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825" w:rsidRPr="000A76CA" w:rsidRDefault="000A76CA" w:rsidP="002733CD">
      <w:pPr>
        <w:jc w:val="center"/>
        <w:rPr>
          <w:b/>
          <w:sz w:val="28"/>
          <w:szCs w:val="28"/>
        </w:rPr>
      </w:pPr>
      <w:r w:rsidRPr="000A76CA">
        <w:rPr>
          <w:b/>
          <w:sz w:val="28"/>
          <w:szCs w:val="28"/>
        </w:rPr>
        <w:t xml:space="preserve">                                                                             ПРОЕКТ</w:t>
      </w:r>
    </w:p>
    <w:p w:rsidR="002733CD" w:rsidRPr="002733CD" w:rsidRDefault="002733CD" w:rsidP="002733CD">
      <w:pPr>
        <w:jc w:val="center"/>
        <w:rPr>
          <w:sz w:val="28"/>
          <w:szCs w:val="28"/>
        </w:rPr>
      </w:pPr>
      <w:r w:rsidRPr="002733CD">
        <w:rPr>
          <w:sz w:val="28"/>
          <w:szCs w:val="28"/>
        </w:rPr>
        <w:t>Архангельская область</w:t>
      </w:r>
    </w:p>
    <w:p w:rsidR="002733CD" w:rsidRPr="002733CD" w:rsidRDefault="002733CD" w:rsidP="002733CD">
      <w:pPr>
        <w:jc w:val="center"/>
        <w:rPr>
          <w:sz w:val="28"/>
          <w:szCs w:val="28"/>
        </w:rPr>
      </w:pPr>
      <w:r w:rsidRPr="002733CD">
        <w:rPr>
          <w:sz w:val="28"/>
          <w:szCs w:val="28"/>
        </w:rPr>
        <w:t>Вельский муниципа</w:t>
      </w:r>
      <w:r w:rsidR="00463700">
        <w:rPr>
          <w:sz w:val="28"/>
          <w:szCs w:val="28"/>
        </w:rPr>
        <w:t xml:space="preserve">льный район сельское поселение </w:t>
      </w:r>
      <w:r w:rsidRPr="002733CD">
        <w:rPr>
          <w:sz w:val="28"/>
          <w:szCs w:val="28"/>
        </w:rPr>
        <w:t>«</w:t>
      </w:r>
      <w:r w:rsidR="00EB4402">
        <w:rPr>
          <w:sz w:val="28"/>
          <w:szCs w:val="28"/>
        </w:rPr>
        <w:t>Благовещенское</w:t>
      </w:r>
      <w:r w:rsidRPr="002733CD">
        <w:rPr>
          <w:sz w:val="28"/>
          <w:szCs w:val="28"/>
        </w:rPr>
        <w:t>»</w:t>
      </w:r>
    </w:p>
    <w:p w:rsidR="002733CD" w:rsidRDefault="002733CD" w:rsidP="002733CD">
      <w:pPr>
        <w:jc w:val="center"/>
        <w:rPr>
          <w:sz w:val="28"/>
          <w:szCs w:val="28"/>
        </w:rPr>
      </w:pPr>
      <w:r w:rsidRPr="002733CD">
        <w:rPr>
          <w:sz w:val="28"/>
          <w:szCs w:val="28"/>
        </w:rPr>
        <w:t xml:space="preserve">Совет депутатов </w:t>
      </w:r>
      <w:r w:rsidR="00EB4402" w:rsidRPr="00EB4402">
        <w:rPr>
          <w:sz w:val="28"/>
          <w:szCs w:val="28"/>
        </w:rPr>
        <w:t>сельского поселения</w:t>
      </w:r>
      <w:r w:rsidRPr="002733CD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2733CD">
        <w:rPr>
          <w:sz w:val="28"/>
          <w:szCs w:val="28"/>
        </w:rPr>
        <w:t xml:space="preserve">» Вельского муниципального района Архангельской области </w:t>
      </w:r>
      <w:r w:rsidR="008A54B4">
        <w:rPr>
          <w:sz w:val="28"/>
          <w:szCs w:val="28"/>
        </w:rPr>
        <w:t xml:space="preserve">пятого </w:t>
      </w:r>
      <w:r w:rsidRPr="002733CD">
        <w:rPr>
          <w:sz w:val="28"/>
          <w:szCs w:val="28"/>
        </w:rPr>
        <w:t xml:space="preserve">созыва </w:t>
      </w:r>
    </w:p>
    <w:p w:rsidR="000B3748" w:rsidRDefault="000B3748" w:rsidP="002733CD">
      <w:pPr>
        <w:jc w:val="center"/>
        <w:rPr>
          <w:sz w:val="28"/>
          <w:szCs w:val="28"/>
        </w:rPr>
      </w:pPr>
      <w:r w:rsidRPr="003A76A5">
        <w:rPr>
          <w:sz w:val="28"/>
          <w:szCs w:val="28"/>
        </w:rPr>
        <w:t>(</w:t>
      </w:r>
      <w:r w:rsidR="00463700">
        <w:rPr>
          <w:sz w:val="28"/>
          <w:szCs w:val="28"/>
        </w:rPr>
        <w:t>__________</w:t>
      </w:r>
      <w:r w:rsidRPr="003A76A5">
        <w:rPr>
          <w:sz w:val="28"/>
          <w:szCs w:val="28"/>
        </w:rPr>
        <w:t xml:space="preserve"> заседание)</w:t>
      </w:r>
    </w:p>
    <w:p w:rsidR="00FD59B0" w:rsidRPr="007456A3" w:rsidRDefault="00FD59B0" w:rsidP="00FD59B0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</w:p>
    <w:p w:rsidR="00FD59B0" w:rsidRPr="007456A3" w:rsidRDefault="00FD59B0" w:rsidP="00FD59B0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7456A3">
        <w:rPr>
          <w:b/>
          <w:sz w:val="28"/>
          <w:szCs w:val="28"/>
        </w:rPr>
        <w:t>РЕШЕНИЕ</w:t>
      </w:r>
    </w:p>
    <w:p w:rsidR="00FD59B0" w:rsidRPr="007456A3" w:rsidRDefault="00FD59B0" w:rsidP="00FD59B0">
      <w:pPr>
        <w:tabs>
          <w:tab w:val="left" w:pos="426"/>
        </w:tabs>
        <w:jc w:val="center"/>
        <w:rPr>
          <w:sz w:val="28"/>
          <w:szCs w:val="28"/>
        </w:rPr>
      </w:pPr>
    </w:p>
    <w:p w:rsidR="00FD59B0" w:rsidRPr="007456A3" w:rsidRDefault="007456A3" w:rsidP="00FD59B0">
      <w:pPr>
        <w:tabs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D59B0" w:rsidRPr="007456A3">
        <w:rPr>
          <w:sz w:val="28"/>
          <w:szCs w:val="28"/>
        </w:rPr>
        <w:t xml:space="preserve">т </w:t>
      </w:r>
      <w:r w:rsidR="002D3B21">
        <w:rPr>
          <w:sz w:val="28"/>
          <w:szCs w:val="28"/>
        </w:rPr>
        <w:t>18</w:t>
      </w:r>
      <w:r w:rsidR="000A76CA">
        <w:rPr>
          <w:sz w:val="28"/>
          <w:szCs w:val="28"/>
        </w:rPr>
        <w:t xml:space="preserve"> декабр</w:t>
      </w:r>
      <w:r w:rsidR="002733CD">
        <w:rPr>
          <w:sz w:val="28"/>
          <w:szCs w:val="28"/>
        </w:rPr>
        <w:t>я</w:t>
      </w:r>
      <w:r w:rsidR="006023B1">
        <w:rPr>
          <w:sz w:val="28"/>
          <w:szCs w:val="28"/>
        </w:rPr>
        <w:t xml:space="preserve"> </w:t>
      </w:r>
      <w:r w:rsidR="002D3B21">
        <w:rPr>
          <w:sz w:val="28"/>
          <w:szCs w:val="28"/>
        </w:rPr>
        <w:t>2024</w:t>
      </w:r>
      <w:r w:rsidR="00FD59B0" w:rsidRPr="007456A3">
        <w:rPr>
          <w:sz w:val="28"/>
          <w:szCs w:val="28"/>
        </w:rPr>
        <w:t xml:space="preserve"> года     №  </w:t>
      </w:r>
      <w:r w:rsidR="000A76CA">
        <w:rPr>
          <w:sz w:val="28"/>
          <w:szCs w:val="28"/>
        </w:rPr>
        <w:t>_____</w:t>
      </w:r>
    </w:p>
    <w:p w:rsidR="00FD59B0" w:rsidRPr="007456A3" w:rsidRDefault="00FD59B0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EB0825" w:rsidRDefault="00EB0825" w:rsidP="00EB0825">
      <w:pPr>
        <w:jc w:val="center"/>
        <w:rPr>
          <w:b/>
          <w:sz w:val="28"/>
          <w:szCs w:val="28"/>
        </w:rPr>
      </w:pPr>
      <w:r w:rsidRPr="00EB0825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сельского поселения</w:t>
      </w:r>
      <w:r w:rsidRPr="00EB0825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Pr="00EB082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 xml:space="preserve">Вельского </w:t>
      </w:r>
    </w:p>
    <w:p w:rsidR="00EB0825" w:rsidRDefault="00EB0825" w:rsidP="00EB0825">
      <w:pPr>
        <w:jc w:val="center"/>
        <w:rPr>
          <w:b/>
          <w:sz w:val="28"/>
          <w:szCs w:val="28"/>
        </w:rPr>
      </w:pPr>
      <w:r w:rsidRPr="00EB0825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 xml:space="preserve">Архангельской области на </w:t>
      </w:r>
      <w:r w:rsidR="002D3B21">
        <w:rPr>
          <w:b/>
          <w:sz w:val="28"/>
          <w:szCs w:val="28"/>
        </w:rPr>
        <w:t>2025</w:t>
      </w:r>
      <w:r w:rsidRPr="00EB0825"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  <w:t xml:space="preserve"> </w:t>
      </w:r>
    </w:p>
    <w:p w:rsidR="00EB0825" w:rsidRDefault="00EB0825" w:rsidP="000A76CA">
      <w:pPr>
        <w:jc w:val="center"/>
      </w:pPr>
      <w:r w:rsidRPr="00EB0825">
        <w:rPr>
          <w:b/>
          <w:sz w:val="28"/>
          <w:szCs w:val="28"/>
        </w:rPr>
        <w:t xml:space="preserve">на плановый период </w:t>
      </w:r>
      <w:r w:rsidR="002D3B21">
        <w:rPr>
          <w:b/>
          <w:sz w:val="28"/>
          <w:szCs w:val="28"/>
        </w:rPr>
        <w:t>2026</w:t>
      </w:r>
      <w:r w:rsidRPr="00EB0825">
        <w:rPr>
          <w:b/>
          <w:sz w:val="28"/>
          <w:szCs w:val="28"/>
        </w:rPr>
        <w:t xml:space="preserve"> и </w:t>
      </w:r>
      <w:r w:rsidR="002D3B21">
        <w:rPr>
          <w:b/>
          <w:sz w:val="28"/>
          <w:szCs w:val="28"/>
        </w:rPr>
        <w:t>2027</w:t>
      </w:r>
      <w:r w:rsidR="00206AC1">
        <w:rPr>
          <w:b/>
          <w:sz w:val="28"/>
          <w:szCs w:val="28"/>
        </w:rPr>
        <w:t xml:space="preserve"> </w:t>
      </w:r>
      <w:r w:rsidRPr="00EB0825">
        <w:rPr>
          <w:b/>
          <w:sz w:val="28"/>
          <w:szCs w:val="28"/>
        </w:rPr>
        <w:t>годов</w:t>
      </w:r>
    </w:p>
    <w:p w:rsidR="000A76CA" w:rsidRPr="00EB0825" w:rsidRDefault="000A76CA" w:rsidP="000A76CA">
      <w:pPr>
        <w:jc w:val="center"/>
        <w:rPr>
          <w:b/>
          <w:bCs/>
        </w:rPr>
      </w:pPr>
    </w:p>
    <w:p w:rsidR="00EB0825" w:rsidRPr="00EB0825" w:rsidRDefault="00046954" w:rsidP="00EB082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EB0825" w:rsidRPr="00EB0825">
        <w:rPr>
          <w:b/>
          <w:bCs/>
          <w:sz w:val="28"/>
          <w:szCs w:val="28"/>
        </w:rPr>
        <w:t>Статья 1.</w:t>
      </w:r>
      <w:r w:rsidR="00EB0825" w:rsidRPr="00EB0825">
        <w:rPr>
          <w:b/>
          <w:sz w:val="28"/>
          <w:szCs w:val="28"/>
        </w:rPr>
        <w:t xml:space="preserve"> Основные характеристики бюджета </w:t>
      </w:r>
      <w:r w:rsidR="00EB0825">
        <w:rPr>
          <w:b/>
          <w:sz w:val="28"/>
          <w:szCs w:val="28"/>
        </w:rPr>
        <w:t xml:space="preserve">сельского поселения </w:t>
      </w:r>
      <w:r w:rsidR="00EB0825" w:rsidRPr="00EB0825">
        <w:rPr>
          <w:b/>
          <w:sz w:val="28"/>
          <w:szCs w:val="28"/>
        </w:rPr>
        <w:t>«</w:t>
      </w:r>
      <w:r w:rsidR="00EB4402">
        <w:rPr>
          <w:b/>
          <w:sz w:val="28"/>
          <w:szCs w:val="28"/>
        </w:rPr>
        <w:t>Благовещенское</w:t>
      </w:r>
      <w:r w:rsidR="00EB0825" w:rsidRPr="00EB0825">
        <w:rPr>
          <w:b/>
          <w:sz w:val="28"/>
          <w:szCs w:val="28"/>
        </w:rPr>
        <w:t>»</w:t>
      </w:r>
      <w:r w:rsidR="00EB0825">
        <w:rPr>
          <w:b/>
          <w:sz w:val="28"/>
          <w:szCs w:val="28"/>
        </w:rPr>
        <w:t xml:space="preserve"> </w:t>
      </w:r>
      <w:r w:rsidR="00EB0825" w:rsidRPr="00EB0825">
        <w:rPr>
          <w:b/>
          <w:sz w:val="28"/>
          <w:szCs w:val="28"/>
        </w:rPr>
        <w:t>Вельского муниципального района</w:t>
      </w:r>
      <w:r w:rsidR="00EB0825">
        <w:rPr>
          <w:b/>
          <w:sz w:val="28"/>
          <w:szCs w:val="28"/>
        </w:rPr>
        <w:t xml:space="preserve"> </w:t>
      </w:r>
      <w:r w:rsidR="00EB0825" w:rsidRPr="00EB0825">
        <w:rPr>
          <w:b/>
          <w:sz w:val="28"/>
          <w:szCs w:val="28"/>
        </w:rPr>
        <w:t>Архангельской области</w:t>
      </w:r>
      <w:r w:rsidR="00EB0825">
        <w:rPr>
          <w:b/>
          <w:sz w:val="28"/>
          <w:szCs w:val="28"/>
        </w:rPr>
        <w:t xml:space="preserve"> (далее – бюджет </w:t>
      </w:r>
      <w:r w:rsidR="00947E22">
        <w:rPr>
          <w:b/>
          <w:sz w:val="28"/>
          <w:szCs w:val="28"/>
        </w:rPr>
        <w:t>сельского поселения</w:t>
      </w:r>
      <w:r w:rsidR="00EB0825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="00EB0825">
        <w:rPr>
          <w:b/>
          <w:sz w:val="28"/>
          <w:szCs w:val="28"/>
        </w:rPr>
        <w:t xml:space="preserve">») </w:t>
      </w:r>
      <w:r w:rsidR="00EB0825" w:rsidRPr="00EB0825">
        <w:rPr>
          <w:b/>
          <w:sz w:val="28"/>
          <w:szCs w:val="28"/>
        </w:rPr>
        <w:t xml:space="preserve">на </w:t>
      </w:r>
      <w:r w:rsidR="002D3B21">
        <w:rPr>
          <w:b/>
          <w:sz w:val="28"/>
          <w:szCs w:val="28"/>
        </w:rPr>
        <w:t>2025</w:t>
      </w:r>
      <w:r w:rsidR="00EB0825" w:rsidRPr="00EB0825">
        <w:rPr>
          <w:b/>
          <w:sz w:val="28"/>
          <w:szCs w:val="28"/>
        </w:rPr>
        <w:t xml:space="preserve"> год и на плановый период </w:t>
      </w:r>
      <w:r w:rsidR="002D3B21">
        <w:rPr>
          <w:b/>
          <w:sz w:val="28"/>
          <w:szCs w:val="28"/>
        </w:rPr>
        <w:t>2026</w:t>
      </w:r>
      <w:r w:rsidR="00EB0825" w:rsidRPr="00EB0825">
        <w:rPr>
          <w:b/>
          <w:sz w:val="28"/>
          <w:szCs w:val="28"/>
        </w:rPr>
        <w:t xml:space="preserve"> и </w:t>
      </w:r>
      <w:r w:rsidR="002D3B21">
        <w:rPr>
          <w:b/>
          <w:sz w:val="28"/>
          <w:szCs w:val="28"/>
        </w:rPr>
        <w:t>2027</w:t>
      </w:r>
      <w:r w:rsidR="00EB0825" w:rsidRPr="00EB0825">
        <w:rPr>
          <w:b/>
          <w:sz w:val="28"/>
          <w:szCs w:val="28"/>
        </w:rPr>
        <w:t xml:space="preserve"> годов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rFonts w:eastAsia="MS Mincho"/>
          <w:sz w:val="28"/>
          <w:szCs w:val="28"/>
        </w:rPr>
        <w:t>1.</w:t>
      </w:r>
      <w:r w:rsidRPr="00EB0825">
        <w:rPr>
          <w:sz w:val="28"/>
          <w:szCs w:val="28"/>
        </w:rPr>
        <w:t xml:space="preserve"> Утвердить основные характеристики бюджета </w:t>
      </w:r>
      <w:r w:rsidR="00947E22" w:rsidRPr="00947E22">
        <w:rPr>
          <w:sz w:val="28"/>
          <w:szCs w:val="28"/>
        </w:rPr>
        <w:t>сельского поселения</w:t>
      </w:r>
      <w:r w:rsidRPr="00EB0825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EB0825">
        <w:rPr>
          <w:sz w:val="28"/>
          <w:szCs w:val="28"/>
        </w:rPr>
        <w:t xml:space="preserve">» на </w:t>
      </w:r>
      <w:r w:rsidR="002D3B21">
        <w:rPr>
          <w:sz w:val="28"/>
          <w:szCs w:val="28"/>
        </w:rPr>
        <w:t>2025</w:t>
      </w:r>
      <w:r w:rsidRPr="00EB0825">
        <w:rPr>
          <w:sz w:val="28"/>
          <w:szCs w:val="28"/>
        </w:rPr>
        <w:t xml:space="preserve"> год: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доходов бюджета в сумме </w:t>
      </w:r>
      <w:r w:rsidR="002D3B21">
        <w:rPr>
          <w:b/>
          <w:sz w:val="28"/>
          <w:szCs w:val="28"/>
        </w:rPr>
        <w:t>5 114 154,84</w:t>
      </w:r>
      <w:r w:rsidRPr="00EB0825">
        <w:rPr>
          <w:sz w:val="28"/>
          <w:szCs w:val="28"/>
        </w:rPr>
        <w:t xml:space="preserve"> рублей;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EB4402">
        <w:rPr>
          <w:b/>
          <w:sz w:val="28"/>
          <w:szCs w:val="28"/>
        </w:rPr>
        <w:t>5</w:t>
      </w:r>
      <w:r w:rsidR="002D3B21">
        <w:rPr>
          <w:b/>
          <w:sz w:val="28"/>
          <w:szCs w:val="28"/>
        </w:rPr>
        <w:t> 193 798,84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рублей;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2D3B21">
        <w:rPr>
          <w:b/>
          <w:sz w:val="28"/>
          <w:szCs w:val="28"/>
        </w:rPr>
        <w:t>79 644,00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рублей.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Утвердить основные характеристики бюджета </w:t>
      </w:r>
      <w:r w:rsidR="00947E22" w:rsidRPr="00947E22">
        <w:rPr>
          <w:sz w:val="28"/>
          <w:szCs w:val="28"/>
        </w:rPr>
        <w:t>сельского поселения</w:t>
      </w:r>
      <w:r w:rsidRPr="00EB0825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EB0825">
        <w:rPr>
          <w:sz w:val="28"/>
          <w:szCs w:val="28"/>
        </w:rPr>
        <w:t xml:space="preserve">» на </w:t>
      </w:r>
      <w:r w:rsidR="002D3B21">
        <w:rPr>
          <w:sz w:val="28"/>
          <w:szCs w:val="28"/>
        </w:rPr>
        <w:t>2026</w:t>
      </w:r>
      <w:r w:rsidRPr="00EB0825">
        <w:rPr>
          <w:sz w:val="28"/>
          <w:szCs w:val="28"/>
        </w:rPr>
        <w:t xml:space="preserve"> год: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доходов бюджета в сумме </w:t>
      </w:r>
      <w:r w:rsidR="002D3B21">
        <w:rPr>
          <w:b/>
          <w:sz w:val="28"/>
          <w:szCs w:val="28"/>
        </w:rPr>
        <w:t>5 111 964,45</w:t>
      </w:r>
      <w:r w:rsidR="00A56421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рублей;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2D3B21">
        <w:rPr>
          <w:b/>
          <w:sz w:val="28"/>
          <w:szCs w:val="28"/>
        </w:rPr>
        <w:t>5 195 304,95</w:t>
      </w:r>
      <w:r w:rsidR="00D70D30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 xml:space="preserve">рублей (в том числе объем условно утвержденных расходов в сумме </w:t>
      </w:r>
      <w:r w:rsidR="00EB4402">
        <w:rPr>
          <w:sz w:val="28"/>
          <w:szCs w:val="28"/>
        </w:rPr>
        <w:t>1</w:t>
      </w:r>
      <w:r w:rsidR="002D3B21">
        <w:rPr>
          <w:sz w:val="28"/>
          <w:szCs w:val="28"/>
        </w:rPr>
        <w:t>27</w:t>
      </w:r>
      <w:r w:rsidR="00947E22">
        <w:rPr>
          <w:sz w:val="28"/>
          <w:szCs w:val="28"/>
        </w:rPr>
        <w:t xml:space="preserve"> 0</w:t>
      </w:r>
      <w:r w:rsidR="00D70D30">
        <w:rPr>
          <w:sz w:val="28"/>
          <w:szCs w:val="28"/>
        </w:rPr>
        <w:t>00</w:t>
      </w:r>
      <w:r w:rsidRPr="00EB0825">
        <w:rPr>
          <w:sz w:val="28"/>
          <w:szCs w:val="28"/>
        </w:rPr>
        <w:t xml:space="preserve"> рублей);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EB4402">
        <w:rPr>
          <w:b/>
          <w:sz w:val="28"/>
          <w:szCs w:val="28"/>
        </w:rPr>
        <w:t>83</w:t>
      </w:r>
      <w:r w:rsidR="002D3B21">
        <w:rPr>
          <w:b/>
          <w:sz w:val="28"/>
          <w:szCs w:val="28"/>
        </w:rPr>
        <w:t> 340,50</w:t>
      </w:r>
      <w:r w:rsidRPr="00EB0825">
        <w:rPr>
          <w:sz w:val="28"/>
          <w:szCs w:val="28"/>
        </w:rPr>
        <w:t xml:space="preserve"> рублей.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Утвердить основные характеристики бюджета </w:t>
      </w:r>
      <w:r w:rsidR="00947E22" w:rsidRPr="00947E22">
        <w:rPr>
          <w:sz w:val="28"/>
          <w:szCs w:val="28"/>
        </w:rPr>
        <w:t>сельского поселения</w:t>
      </w:r>
      <w:r w:rsidRPr="00EB0825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EB0825">
        <w:rPr>
          <w:sz w:val="28"/>
          <w:szCs w:val="28"/>
        </w:rPr>
        <w:t xml:space="preserve">» на </w:t>
      </w:r>
      <w:r w:rsidR="002D3B21">
        <w:rPr>
          <w:sz w:val="28"/>
          <w:szCs w:val="28"/>
        </w:rPr>
        <w:t>2027</w:t>
      </w:r>
      <w:r w:rsidRPr="00EB0825">
        <w:rPr>
          <w:sz w:val="28"/>
          <w:szCs w:val="28"/>
        </w:rPr>
        <w:t xml:space="preserve"> год: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доходов бюджета в сумме </w:t>
      </w:r>
      <w:r w:rsidR="002D3B21">
        <w:rPr>
          <w:b/>
          <w:sz w:val="28"/>
          <w:szCs w:val="28"/>
        </w:rPr>
        <w:t>5 178 756,86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>рублей;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общий объём расходов бюджета в сумме </w:t>
      </w:r>
      <w:r w:rsidR="002D3B21">
        <w:rPr>
          <w:b/>
          <w:sz w:val="28"/>
          <w:szCs w:val="28"/>
        </w:rPr>
        <w:t>5 266 873,21</w:t>
      </w:r>
      <w:r w:rsidRPr="00EB0825">
        <w:rPr>
          <w:b/>
          <w:sz w:val="28"/>
          <w:szCs w:val="28"/>
        </w:rPr>
        <w:t xml:space="preserve"> </w:t>
      </w:r>
      <w:r w:rsidRPr="00EB0825">
        <w:rPr>
          <w:sz w:val="28"/>
          <w:szCs w:val="28"/>
        </w:rPr>
        <w:t xml:space="preserve">рублей (в том числе объем условно утвержденных расходов в сумме </w:t>
      </w:r>
      <w:r w:rsidR="00947E22">
        <w:rPr>
          <w:sz w:val="28"/>
          <w:szCs w:val="28"/>
        </w:rPr>
        <w:t>2</w:t>
      </w:r>
      <w:r w:rsidR="002D3B21">
        <w:rPr>
          <w:sz w:val="28"/>
          <w:szCs w:val="28"/>
        </w:rPr>
        <w:t>58</w:t>
      </w:r>
      <w:r w:rsidR="00947E22">
        <w:rPr>
          <w:sz w:val="28"/>
          <w:szCs w:val="28"/>
        </w:rPr>
        <w:t xml:space="preserve"> 0</w:t>
      </w:r>
      <w:r w:rsidR="00D70D30">
        <w:rPr>
          <w:sz w:val="28"/>
          <w:szCs w:val="28"/>
        </w:rPr>
        <w:t>00</w:t>
      </w:r>
      <w:r w:rsidRPr="00EB0825">
        <w:rPr>
          <w:sz w:val="28"/>
          <w:szCs w:val="28"/>
        </w:rPr>
        <w:t xml:space="preserve"> рублей);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дефицит бюджета в сумме </w:t>
      </w:r>
      <w:r w:rsidR="002D3B21">
        <w:rPr>
          <w:b/>
          <w:sz w:val="28"/>
          <w:szCs w:val="28"/>
        </w:rPr>
        <w:t>88 116,35</w:t>
      </w:r>
      <w:r w:rsidRPr="00EB0825">
        <w:rPr>
          <w:sz w:val="28"/>
          <w:szCs w:val="28"/>
        </w:rPr>
        <w:t xml:space="preserve"> рублей.</w:t>
      </w:r>
    </w:p>
    <w:p w:rsidR="00EB0825" w:rsidRPr="00EB0825" w:rsidRDefault="00EB0825" w:rsidP="00EB0825">
      <w:pPr>
        <w:ind w:firstLine="708"/>
        <w:jc w:val="both"/>
        <w:rPr>
          <w:sz w:val="28"/>
          <w:szCs w:val="28"/>
        </w:rPr>
      </w:pPr>
    </w:p>
    <w:p w:rsidR="00EB0825" w:rsidRPr="00EB0825" w:rsidRDefault="00EB0825" w:rsidP="00EB082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EB0825">
        <w:rPr>
          <w:b/>
          <w:bCs/>
          <w:sz w:val="28"/>
          <w:szCs w:val="28"/>
        </w:rPr>
        <w:t xml:space="preserve">Статья 2. Нормативы отчисления доходов бюджета </w:t>
      </w:r>
      <w:r w:rsidR="00947E22" w:rsidRPr="00947E22">
        <w:rPr>
          <w:b/>
          <w:sz w:val="28"/>
          <w:szCs w:val="28"/>
        </w:rPr>
        <w:t>сельского поселения</w:t>
      </w:r>
      <w:r w:rsidRPr="00EB0825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Pr="00EB0825">
        <w:rPr>
          <w:b/>
          <w:sz w:val="28"/>
          <w:szCs w:val="28"/>
        </w:rPr>
        <w:t>»</w:t>
      </w:r>
      <w:r w:rsidRPr="00EB0825">
        <w:rPr>
          <w:b/>
          <w:bCs/>
          <w:sz w:val="28"/>
          <w:szCs w:val="28"/>
        </w:rPr>
        <w:t>, не установленные областным и федеральным законодательством</w:t>
      </w:r>
    </w:p>
    <w:p w:rsidR="00EB0825" w:rsidRPr="000550E9" w:rsidRDefault="00EB0825" w:rsidP="00EB0825">
      <w:pPr>
        <w:ind w:firstLine="708"/>
        <w:jc w:val="both"/>
        <w:rPr>
          <w:sz w:val="28"/>
          <w:szCs w:val="28"/>
        </w:rPr>
      </w:pPr>
      <w:r w:rsidRPr="00EB0825">
        <w:rPr>
          <w:sz w:val="28"/>
          <w:szCs w:val="28"/>
        </w:rPr>
        <w:t xml:space="preserve">1. Доходы от федеральных налогов и сборов, в том числе налогов, предусмотренных специальными налоговыми режимами, региональных налогов и сборов, местных налогов и сборов, неналоговые доходы, поступающие от плательщиков на территории Вельского района подлежат зачислению в бюджет муниципального района и в бюджеты муниципальных образований Вельского района по нормативам, установленным Бюджетным </w:t>
      </w:r>
      <w:r w:rsidRPr="00EB0825">
        <w:rPr>
          <w:sz w:val="28"/>
          <w:szCs w:val="28"/>
        </w:rPr>
        <w:lastRenderedPageBreak/>
        <w:t xml:space="preserve">кодексом Российской </w:t>
      </w:r>
      <w:r w:rsidRPr="000550E9">
        <w:rPr>
          <w:sz w:val="28"/>
          <w:szCs w:val="28"/>
        </w:rPr>
        <w:t xml:space="preserve">Федерации, Федеральным законом «О федеральном бюджете на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 и плановый период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>-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годов», законом Архангельской области от 22.10.2009 г. № 78-6-ОЗ «О реализации полномочий Архангельской области в сфере регулирования межбюджетных отношений», областным законом «Об областном бюджете на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 и плановый период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>-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годов».</w:t>
      </w:r>
    </w:p>
    <w:p w:rsidR="00EB0825" w:rsidRPr="000550E9" w:rsidRDefault="00EB0825" w:rsidP="00EB0825">
      <w:pPr>
        <w:ind w:firstLine="708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В бюджет </w:t>
      </w:r>
      <w:r w:rsidR="00947E2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>» подлежат зачислению безвозмездные поступления от других бюджетов бюджетной системы Российской Федерации и прочие безвозмездные поступления.</w:t>
      </w:r>
    </w:p>
    <w:p w:rsidR="00EB0825" w:rsidRPr="000550E9" w:rsidRDefault="00EB0825" w:rsidP="00EB0825">
      <w:pPr>
        <w:ind w:firstLine="708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2. Утвердить на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 и на плановый период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 xml:space="preserve"> и 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годов нормативы отчислений доходов бюджета муниципального образования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», не установленные бюджетным законодательством, согласно приложению № </w:t>
      </w:r>
      <w:r w:rsidR="00355CA5" w:rsidRPr="000550E9">
        <w:rPr>
          <w:sz w:val="28"/>
          <w:szCs w:val="28"/>
        </w:rPr>
        <w:t>8</w:t>
      </w:r>
      <w:r w:rsidRPr="000550E9">
        <w:rPr>
          <w:sz w:val="28"/>
          <w:szCs w:val="28"/>
        </w:rPr>
        <w:t xml:space="preserve"> к настоящему решению.</w:t>
      </w:r>
    </w:p>
    <w:p w:rsidR="00EB0825" w:rsidRPr="000550E9" w:rsidRDefault="00EB0825" w:rsidP="00EB0825">
      <w:pPr>
        <w:ind w:firstLine="708"/>
        <w:jc w:val="both"/>
        <w:rPr>
          <w:b/>
          <w:bCs/>
          <w:sz w:val="28"/>
          <w:szCs w:val="28"/>
        </w:rPr>
      </w:pPr>
    </w:p>
    <w:p w:rsidR="00EB0825" w:rsidRPr="000550E9" w:rsidRDefault="00EB0825" w:rsidP="00EB0825">
      <w:pPr>
        <w:ind w:firstLine="708"/>
        <w:jc w:val="both"/>
        <w:rPr>
          <w:b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</w:t>
      </w:r>
      <w:r w:rsidR="00161912" w:rsidRPr="000550E9">
        <w:rPr>
          <w:b/>
          <w:bCs/>
          <w:sz w:val="28"/>
          <w:szCs w:val="28"/>
        </w:rPr>
        <w:t>3</w:t>
      </w:r>
      <w:r w:rsidRPr="000550E9">
        <w:rPr>
          <w:b/>
          <w:bCs/>
          <w:sz w:val="28"/>
          <w:szCs w:val="28"/>
        </w:rPr>
        <w:t xml:space="preserve">. Прогнозируемое поступление доходов бюджета </w:t>
      </w:r>
      <w:r w:rsidR="00947E22" w:rsidRPr="00947E22">
        <w:rPr>
          <w:b/>
          <w:sz w:val="28"/>
          <w:szCs w:val="28"/>
        </w:rPr>
        <w:t>сельского поселения</w:t>
      </w:r>
      <w:r w:rsidRPr="000550E9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Pr="000550E9">
        <w:rPr>
          <w:b/>
          <w:sz w:val="28"/>
          <w:szCs w:val="28"/>
        </w:rPr>
        <w:t>»</w:t>
      </w:r>
      <w:r w:rsidRPr="000550E9">
        <w:rPr>
          <w:b/>
          <w:bCs/>
          <w:sz w:val="28"/>
          <w:szCs w:val="28"/>
        </w:rPr>
        <w:t xml:space="preserve"> в </w:t>
      </w:r>
      <w:r w:rsidR="002D3B21">
        <w:rPr>
          <w:b/>
          <w:bCs/>
          <w:sz w:val="28"/>
          <w:szCs w:val="28"/>
        </w:rPr>
        <w:t>2025</w:t>
      </w:r>
      <w:r w:rsidRPr="000550E9">
        <w:rPr>
          <w:b/>
          <w:bCs/>
          <w:sz w:val="28"/>
          <w:szCs w:val="28"/>
        </w:rPr>
        <w:t xml:space="preserve"> году и в плановом периоде </w:t>
      </w:r>
      <w:r w:rsidR="002D3B21">
        <w:rPr>
          <w:b/>
          <w:bCs/>
          <w:sz w:val="28"/>
          <w:szCs w:val="28"/>
        </w:rPr>
        <w:t>2026</w:t>
      </w:r>
      <w:r w:rsidRPr="000550E9">
        <w:rPr>
          <w:b/>
          <w:bCs/>
          <w:sz w:val="28"/>
          <w:szCs w:val="28"/>
        </w:rPr>
        <w:t xml:space="preserve"> и </w:t>
      </w:r>
      <w:r w:rsidR="002D3B21">
        <w:rPr>
          <w:b/>
          <w:bCs/>
          <w:sz w:val="28"/>
          <w:szCs w:val="28"/>
        </w:rPr>
        <w:t>2027</w:t>
      </w:r>
      <w:r w:rsidRPr="000550E9">
        <w:rPr>
          <w:b/>
          <w:bCs/>
          <w:sz w:val="28"/>
          <w:szCs w:val="28"/>
        </w:rPr>
        <w:t xml:space="preserve"> годов.</w:t>
      </w:r>
    </w:p>
    <w:p w:rsidR="00EB0825" w:rsidRPr="000550E9" w:rsidRDefault="00EB0825" w:rsidP="00EB0825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Утвердить прогнозируемое поступление доходов бюджета </w:t>
      </w:r>
      <w:r w:rsidR="00947E22" w:rsidRPr="00947E2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>»</w:t>
      </w:r>
      <w:r w:rsidRPr="000550E9">
        <w:rPr>
          <w:rFonts w:eastAsia="MS Mincho"/>
          <w:sz w:val="28"/>
          <w:szCs w:val="28"/>
        </w:rPr>
        <w:t xml:space="preserve"> 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 и на плановый период </w:t>
      </w:r>
      <w:r w:rsidR="002D3B21">
        <w:rPr>
          <w:rFonts w:eastAsia="MS Mincho"/>
          <w:sz w:val="28"/>
          <w:szCs w:val="28"/>
        </w:rPr>
        <w:t>2026</w:t>
      </w:r>
      <w:r w:rsidRPr="000550E9">
        <w:rPr>
          <w:rFonts w:eastAsia="MS Mincho"/>
          <w:sz w:val="28"/>
          <w:szCs w:val="28"/>
        </w:rPr>
        <w:t xml:space="preserve"> и 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годов согласно приложению № </w:t>
      </w:r>
      <w:r w:rsidR="00161912" w:rsidRPr="000550E9">
        <w:rPr>
          <w:rFonts w:eastAsia="MS Mincho"/>
          <w:sz w:val="28"/>
          <w:szCs w:val="28"/>
        </w:rPr>
        <w:t>1</w:t>
      </w:r>
      <w:r w:rsidR="00D56AFC" w:rsidRPr="000550E9">
        <w:rPr>
          <w:rFonts w:eastAsia="MS Mincho"/>
          <w:sz w:val="28"/>
          <w:szCs w:val="28"/>
        </w:rPr>
        <w:t xml:space="preserve"> к настоящему </w:t>
      </w:r>
      <w:r w:rsidRPr="000550E9">
        <w:rPr>
          <w:rFonts w:eastAsia="MS Mincho"/>
          <w:sz w:val="28"/>
          <w:szCs w:val="28"/>
        </w:rPr>
        <w:t>решению.</w:t>
      </w:r>
    </w:p>
    <w:p w:rsidR="00EB0825" w:rsidRPr="000550E9" w:rsidRDefault="00EB0825" w:rsidP="00EB082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B0825" w:rsidRPr="000550E9" w:rsidRDefault="00EB0825" w:rsidP="00EB082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</w:t>
      </w:r>
      <w:r w:rsidR="00161912" w:rsidRPr="000550E9">
        <w:rPr>
          <w:b/>
          <w:bCs/>
          <w:sz w:val="28"/>
          <w:szCs w:val="28"/>
        </w:rPr>
        <w:t>4</w:t>
      </w:r>
      <w:r w:rsidRPr="000550E9">
        <w:rPr>
          <w:b/>
          <w:bCs/>
          <w:sz w:val="28"/>
          <w:szCs w:val="28"/>
        </w:rPr>
        <w:t>.</w:t>
      </w:r>
      <w:r w:rsidRPr="000550E9">
        <w:rPr>
          <w:b/>
          <w:sz w:val="28"/>
          <w:szCs w:val="28"/>
        </w:rPr>
        <w:t xml:space="preserve"> Источники финансирования дефицита бюджета </w:t>
      </w:r>
      <w:r w:rsidR="00947E22" w:rsidRPr="00947E22">
        <w:rPr>
          <w:b/>
          <w:sz w:val="28"/>
          <w:szCs w:val="28"/>
        </w:rPr>
        <w:t>сельского поселения</w:t>
      </w:r>
      <w:r w:rsidRPr="000550E9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Pr="000550E9">
        <w:rPr>
          <w:b/>
          <w:sz w:val="28"/>
          <w:szCs w:val="28"/>
        </w:rPr>
        <w:t xml:space="preserve">» на </w:t>
      </w:r>
      <w:r w:rsidR="002D3B21">
        <w:rPr>
          <w:b/>
          <w:sz w:val="28"/>
          <w:szCs w:val="28"/>
        </w:rPr>
        <w:t>2025</w:t>
      </w:r>
      <w:r w:rsidRPr="000550E9">
        <w:rPr>
          <w:b/>
          <w:sz w:val="28"/>
          <w:szCs w:val="28"/>
        </w:rPr>
        <w:t xml:space="preserve"> год и на плановый период </w:t>
      </w:r>
      <w:r w:rsidR="002D3B21">
        <w:rPr>
          <w:b/>
          <w:sz w:val="28"/>
          <w:szCs w:val="28"/>
        </w:rPr>
        <w:t>2026</w:t>
      </w:r>
      <w:r w:rsidRPr="000550E9">
        <w:rPr>
          <w:b/>
          <w:sz w:val="28"/>
          <w:szCs w:val="28"/>
        </w:rPr>
        <w:t xml:space="preserve"> и </w:t>
      </w:r>
      <w:r w:rsidR="002D3B21">
        <w:rPr>
          <w:b/>
          <w:sz w:val="28"/>
          <w:szCs w:val="28"/>
        </w:rPr>
        <w:t>2027</w:t>
      </w:r>
      <w:r w:rsidRPr="000550E9">
        <w:rPr>
          <w:b/>
          <w:sz w:val="28"/>
          <w:szCs w:val="28"/>
        </w:rPr>
        <w:t xml:space="preserve"> годов.</w:t>
      </w:r>
    </w:p>
    <w:p w:rsidR="00EB0825" w:rsidRPr="000550E9" w:rsidRDefault="00EB0825" w:rsidP="00EB0825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Утвердить источники финансирования дефицита бюджета </w:t>
      </w:r>
      <w:r w:rsidR="00947E22" w:rsidRPr="00947E2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</w:t>
      </w:r>
      <w:r w:rsidRPr="000550E9">
        <w:rPr>
          <w:rFonts w:eastAsia="MS Mincho"/>
          <w:sz w:val="28"/>
          <w:szCs w:val="28"/>
        </w:rPr>
        <w:t xml:space="preserve">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 и на плановый период </w:t>
      </w:r>
      <w:r w:rsidR="002D3B21">
        <w:rPr>
          <w:rFonts w:eastAsia="MS Mincho"/>
          <w:sz w:val="28"/>
          <w:szCs w:val="28"/>
        </w:rPr>
        <w:t>2026</w:t>
      </w:r>
      <w:r w:rsidRPr="000550E9">
        <w:rPr>
          <w:rFonts w:eastAsia="MS Mincho"/>
          <w:sz w:val="28"/>
          <w:szCs w:val="28"/>
        </w:rPr>
        <w:t xml:space="preserve"> и 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годов согласно приложению № </w:t>
      </w:r>
      <w:r w:rsidR="00161912" w:rsidRPr="000550E9">
        <w:rPr>
          <w:rFonts w:eastAsia="MS Mincho"/>
          <w:sz w:val="28"/>
          <w:szCs w:val="28"/>
        </w:rPr>
        <w:t>6</w:t>
      </w:r>
      <w:r w:rsidRPr="000550E9">
        <w:rPr>
          <w:rFonts w:eastAsia="MS Mincho"/>
          <w:sz w:val="28"/>
          <w:szCs w:val="28"/>
        </w:rPr>
        <w:t xml:space="preserve"> к настоящему решению.</w:t>
      </w:r>
    </w:p>
    <w:p w:rsidR="00EB0825" w:rsidRPr="000550E9" w:rsidRDefault="00EB0825" w:rsidP="00EB082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B0825" w:rsidRPr="000550E9" w:rsidRDefault="00EB0825" w:rsidP="00EB0825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</w:t>
      </w:r>
      <w:r w:rsidR="00161912" w:rsidRPr="000550E9">
        <w:rPr>
          <w:b/>
          <w:bCs/>
          <w:sz w:val="28"/>
          <w:szCs w:val="28"/>
        </w:rPr>
        <w:t>5</w:t>
      </w:r>
      <w:r w:rsidRPr="000550E9">
        <w:rPr>
          <w:b/>
          <w:bCs/>
          <w:sz w:val="28"/>
          <w:szCs w:val="28"/>
        </w:rPr>
        <w:t xml:space="preserve">. Бюджетные ассигнования бюджета </w:t>
      </w:r>
      <w:r w:rsidR="00947E22" w:rsidRPr="00947E22">
        <w:rPr>
          <w:b/>
          <w:sz w:val="28"/>
          <w:szCs w:val="28"/>
        </w:rPr>
        <w:t>сельского поселения</w:t>
      </w:r>
      <w:r w:rsidRPr="000550E9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Pr="000550E9">
        <w:rPr>
          <w:b/>
          <w:sz w:val="28"/>
          <w:szCs w:val="28"/>
        </w:rPr>
        <w:t>»</w:t>
      </w:r>
      <w:r w:rsidRPr="000550E9">
        <w:rPr>
          <w:b/>
          <w:bCs/>
          <w:sz w:val="28"/>
          <w:szCs w:val="28"/>
        </w:rPr>
        <w:t xml:space="preserve"> на </w:t>
      </w:r>
      <w:r w:rsidR="002D3B21">
        <w:rPr>
          <w:b/>
          <w:bCs/>
          <w:sz w:val="28"/>
          <w:szCs w:val="28"/>
        </w:rPr>
        <w:t>2025</w:t>
      </w:r>
      <w:r w:rsidRPr="000550E9">
        <w:rPr>
          <w:b/>
          <w:bCs/>
          <w:sz w:val="28"/>
          <w:szCs w:val="28"/>
        </w:rPr>
        <w:t xml:space="preserve"> год и на плановый период </w:t>
      </w:r>
      <w:r w:rsidR="002D3B21">
        <w:rPr>
          <w:b/>
          <w:bCs/>
          <w:sz w:val="28"/>
          <w:szCs w:val="28"/>
        </w:rPr>
        <w:t>2026</w:t>
      </w:r>
      <w:r w:rsidRPr="000550E9">
        <w:rPr>
          <w:b/>
          <w:bCs/>
          <w:sz w:val="28"/>
          <w:szCs w:val="28"/>
        </w:rPr>
        <w:t xml:space="preserve"> и </w:t>
      </w:r>
      <w:r w:rsidR="002D3B21">
        <w:rPr>
          <w:b/>
          <w:bCs/>
          <w:sz w:val="28"/>
          <w:szCs w:val="28"/>
        </w:rPr>
        <w:t>2027</w:t>
      </w:r>
      <w:r w:rsidRPr="000550E9">
        <w:rPr>
          <w:b/>
          <w:bCs/>
          <w:sz w:val="28"/>
          <w:szCs w:val="28"/>
        </w:rPr>
        <w:t xml:space="preserve"> годов.</w:t>
      </w:r>
    </w:p>
    <w:p w:rsidR="00EB0825" w:rsidRPr="000550E9" w:rsidRDefault="00EB0825" w:rsidP="00EB0825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1. Утвердить распределение бюджетных ассигнований бюджета </w:t>
      </w:r>
      <w:r w:rsidR="00947E22" w:rsidRPr="00947E2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</w:t>
      </w:r>
      <w:r w:rsidRPr="000550E9">
        <w:rPr>
          <w:rFonts w:eastAsia="MS Mincho"/>
          <w:sz w:val="28"/>
          <w:szCs w:val="28"/>
        </w:rPr>
        <w:t xml:space="preserve">по разделам и подразделам классификации расходов бюджетов Российской Федерации 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 и на плановый период </w:t>
      </w:r>
      <w:r w:rsidR="002D3B21">
        <w:rPr>
          <w:rFonts w:eastAsia="MS Mincho"/>
          <w:sz w:val="28"/>
          <w:szCs w:val="28"/>
        </w:rPr>
        <w:t>2026</w:t>
      </w:r>
      <w:r w:rsidRPr="000550E9">
        <w:rPr>
          <w:rFonts w:eastAsia="MS Mincho"/>
          <w:sz w:val="28"/>
          <w:szCs w:val="28"/>
        </w:rPr>
        <w:t xml:space="preserve"> и 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годов согласно приложению № </w:t>
      </w:r>
      <w:r w:rsidR="00161912" w:rsidRPr="000550E9">
        <w:rPr>
          <w:rFonts w:eastAsia="MS Mincho"/>
          <w:sz w:val="28"/>
          <w:szCs w:val="28"/>
        </w:rPr>
        <w:t>3</w:t>
      </w:r>
      <w:r w:rsidRPr="000550E9">
        <w:rPr>
          <w:rFonts w:eastAsia="MS Mincho"/>
          <w:sz w:val="28"/>
          <w:szCs w:val="28"/>
        </w:rPr>
        <w:t xml:space="preserve"> к настоящему решению.</w:t>
      </w:r>
    </w:p>
    <w:p w:rsidR="00EB0825" w:rsidRPr="000550E9" w:rsidRDefault="00EB0825" w:rsidP="00EB0825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2. Утвердить ведомственную структуру расходов бюджета </w:t>
      </w:r>
      <w:r w:rsidR="00947E22" w:rsidRPr="00947E2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</w:t>
      </w:r>
      <w:r w:rsidRPr="000550E9">
        <w:rPr>
          <w:rFonts w:eastAsia="MS Mincho"/>
          <w:sz w:val="28"/>
          <w:szCs w:val="28"/>
        </w:rPr>
        <w:t xml:space="preserve">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 и на плановый период </w:t>
      </w:r>
      <w:r w:rsidR="002D3B21">
        <w:rPr>
          <w:rFonts w:eastAsia="MS Mincho"/>
          <w:sz w:val="28"/>
          <w:szCs w:val="28"/>
        </w:rPr>
        <w:t>2026</w:t>
      </w:r>
      <w:r w:rsidRPr="000550E9">
        <w:rPr>
          <w:rFonts w:eastAsia="MS Mincho"/>
          <w:sz w:val="28"/>
          <w:szCs w:val="28"/>
        </w:rPr>
        <w:t xml:space="preserve"> и 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годов согласно приложению № </w:t>
      </w:r>
      <w:r w:rsidR="00161912" w:rsidRPr="000550E9">
        <w:rPr>
          <w:rFonts w:eastAsia="MS Mincho"/>
          <w:sz w:val="28"/>
          <w:szCs w:val="28"/>
        </w:rPr>
        <w:t>2</w:t>
      </w:r>
      <w:r w:rsidRPr="000550E9">
        <w:rPr>
          <w:rFonts w:eastAsia="MS Mincho"/>
          <w:sz w:val="28"/>
          <w:szCs w:val="28"/>
        </w:rPr>
        <w:t xml:space="preserve"> к настоящему решению.</w:t>
      </w:r>
    </w:p>
    <w:p w:rsidR="006143D9" w:rsidRPr="000550E9" w:rsidRDefault="006143D9" w:rsidP="00EB0825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>3.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</w:t>
      </w:r>
      <w:r w:rsidR="00EB4402">
        <w:rPr>
          <w:rFonts w:eastAsia="MS Mincho"/>
          <w:sz w:val="28"/>
          <w:szCs w:val="28"/>
        </w:rPr>
        <w:t>Благовещенское</w:t>
      </w:r>
      <w:r w:rsidRPr="000550E9">
        <w:rPr>
          <w:rFonts w:eastAsia="MS Mincho"/>
          <w:sz w:val="28"/>
          <w:szCs w:val="28"/>
        </w:rPr>
        <w:t>" Вельского муниципального района Архангельск</w:t>
      </w:r>
      <w:r w:rsidR="00EB4402">
        <w:rPr>
          <w:rFonts w:eastAsia="MS Mincho"/>
          <w:sz w:val="28"/>
          <w:szCs w:val="28"/>
        </w:rPr>
        <w:t>ой области</w:t>
      </w:r>
      <w:r w:rsidRPr="000550E9">
        <w:rPr>
          <w:rFonts w:eastAsia="MS Mincho"/>
          <w:sz w:val="28"/>
          <w:szCs w:val="28"/>
        </w:rPr>
        <w:t xml:space="preserve"> 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 и на плановый период </w:t>
      </w:r>
      <w:r w:rsidR="002D3B21">
        <w:rPr>
          <w:rFonts w:eastAsia="MS Mincho"/>
          <w:sz w:val="28"/>
          <w:szCs w:val="28"/>
        </w:rPr>
        <w:t>2026</w:t>
      </w:r>
      <w:r w:rsidRPr="000550E9">
        <w:rPr>
          <w:rFonts w:eastAsia="MS Mincho"/>
          <w:sz w:val="28"/>
          <w:szCs w:val="28"/>
        </w:rPr>
        <w:t xml:space="preserve"> и 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годов согласно приложению № 2.1 к настоящему решению.</w:t>
      </w:r>
    </w:p>
    <w:p w:rsidR="00EB0825" w:rsidRPr="000550E9" w:rsidRDefault="00EB0825" w:rsidP="00EB0825">
      <w:pPr>
        <w:jc w:val="both"/>
        <w:rPr>
          <w:b/>
          <w:bCs/>
          <w:sz w:val="28"/>
          <w:szCs w:val="28"/>
        </w:rPr>
      </w:pPr>
    </w:p>
    <w:p w:rsidR="00EB0825" w:rsidRPr="000550E9" w:rsidRDefault="00EB0825" w:rsidP="00EB0825">
      <w:pPr>
        <w:ind w:firstLine="720"/>
        <w:jc w:val="both"/>
        <w:rPr>
          <w:b/>
          <w:sz w:val="28"/>
          <w:szCs w:val="28"/>
        </w:rPr>
      </w:pPr>
      <w:r w:rsidRPr="000550E9">
        <w:rPr>
          <w:b/>
          <w:sz w:val="28"/>
          <w:szCs w:val="28"/>
        </w:rPr>
        <w:t xml:space="preserve">Статья </w:t>
      </w:r>
      <w:r w:rsidR="00161912" w:rsidRPr="000550E9">
        <w:rPr>
          <w:b/>
          <w:sz w:val="28"/>
          <w:szCs w:val="28"/>
        </w:rPr>
        <w:t>6</w:t>
      </w:r>
      <w:r w:rsidRPr="000550E9">
        <w:rPr>
          <w:b/>
          <w:sz w:val="28"/>
          <w:szCs w:val="28"/>
        </w:rPr>
        <w:t xml:space="preserve">. Межбюджетные трансферты из бюджета </w:t>
      </w:r>
      <w:r w:rsidR="00947E22" w:rsidRPr="00947E22">
        <w:rPr>
          <w:b/>
          <w:sz w:val="28"/>
          <w:szCs w:val="28"/>
        </w:rPr>
        <w:t>сельского поселения</w:t>
      </w:r>
      <w:r w:rsidRPr="000550E9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Pr="000550E9">
        <w:rPr>
          <w:b/>
          <w:sz w:val="28"/>
          <w:szCs w:val="28"/>
        </w:rPr>
        <w:t>».</w:t>
      </w:r>
    </w:p>
    <w:p w:rsidR="00EB0825" w:rsidRPr="000550E9" w:rsidRDefault="00EB0825" w:rsidP="00EB082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550E9">
        <w:rPr>
          <w:sz w:val="28"/>
          <w:szCs w:val="28"/>
        </w:rPr>
        <w:lastRenderedPageBreak/>
        <w:t xml:space="preserve">1. Установить, что в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году и в плановом периоде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 xml:space="preserve"> и 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годов </w:t>
      </w:r>
      <w:r w:rsidRPr="000550E9">
        <w:rPr>
          <w:bCs/>
          <w:sz w:val="28"/>
          <w:szCs w:val="28"/>
        </w:rPr>
        <w:t xml:space="preserve">из бюджета поселения </w:t>
      </w:r>
      <w:r w:rsidRPr="000550E9">
        <w:rPr>
          <w:sz w:val="28"/>
          <w:szCs w:val="28"/>
        </w:rPr>
        <w:t>бюджету Вельского</w:t>
      </w:r>
      <w:r w:rsidRPr="000550E9">
        <w:rPr>
          <w:bCs/>
          <w:sz w:val="28"/>
          <w:szCs w:val="28"/>
        </w:rPr>
        <w:t xml:space="preserve"> муниципального района Архангельской области (далее – бюджет муниципального района, муниципальный район) предоставляются иные межбюджетные трансферты в случаях заключения соглашений с уполномоченными органами местного самоуправления муниципального района </w:t>
      </w:r>
      <w:r w:rsidRPr="000550E9">
        <w:rPr>
          <w:sz w:val="28"/>
          <w:szCs w:val="28"/>
        </w:rPr>
        <w:t>на осуществление части полномочий по решению вопросов местного значения:</w:t>
      </w:r>
    </w:p>
    <w:p w:rsidR="00EB0825" w:rsidRPr="000550E9" w:rsidRDefault="00EB0825" w:rsidP="00EB082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550E9">
        <w:rPr>
          <w:sz w:val="28"/>
          <w:szCs w:val="28"/>
        </w:rPr>
        <w:t>1) по внешнему финансовому контролю;</w:t>
      </w:r>
    </w:p>
    <w:p w:rsidR="00EB0825" w:rsidRPr="000550E9" w:rsidRDefault="00EB0825" w:rsidP="00EB0825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0550E9">
        <w:rPr>
          <w:sz w:val="28"/>
          <w:szCs w:val="28"/>
        </w:rPr>
        <w:t>2) по исполнению бюджетов поселений.</w:t>
      </w:r>
    </w:p>
    <w:p w:rsidR="00EB0825" w:rsidRPr="000550E9" w:rsidRDefault="00EB0825" w:rsidP="00EB0825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8"/>
          <w:szCs w:val="28"/>
        </w:rPr>
      </w:pPr>
      <w:r w:rsidRPr="000550E9">
        <w:rPr>
          <w:sz w:val="28"/>
          <w:szCs w:val="28"/>
        </w:rPr>
        <w:t>2. Утвердить объемы предоставления иных межбюджетных трансфертов</w:t>
      </w:r>
      <w:r w:rsidRPr="000550E9">
        <w:rPr>
          <w:bCs/>
          <w:sz w:val="28"/>
          <w:szCs w:val="28"/>
        </w:rPr>
        <w:t xml:space="preserve"> из бюджета поселения бюджету муниципального района на </w:t>
      </w:r>
      <w:r w:rsidR="002D3B21">
        <w:rPr>
          <w:bCs/>
          <w:sz w:val="28"/>
          <w:szCs w:val="28"/>
        </w:rPr>
        <w:t>2025</w:t>
      </w:r>
      <w:r w:rsidRPr="000550E9">
        <w:rPr>
          <w:sz w:val="28"/>
          <w:szCs w:val="28"/>
        </w:rPr>
        <w:t xml:space="preserve"> </w:t>
      </w:r>
      <w:r w:rsidRPr="000550E9">
        <w:rPr>
          <w:bCs/>
          <w:sz w:val="28"/>
          <w:szCs w:val="28"/>
        </w:rPr>
        <w:t>год</w:t>
      </w:r>
      <w:r w:rsidRPr="000550E9">
        <w:rPr>
          <w:sz w:val="28"/>
          <w:szCs w:val="28"/>
        </w:rPr>
        <w:t xml:space="preserve"> и на плановый период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 xml:space="preserve"> и 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годов</w:t>
      </w:r>
      <w:r w:rsidRPr="000550E9">
        <w:rPr>
          <w:rFonts w:eastAsia="MS Mincho"/>
          <w:sz w:val="28"/>
          <w:szCs w:val="28"/>
        </w:rPr>
        <w:t xml:space="preserve"> </w:t>
      </w:r>
      <w:r w:rsidRPr="000550E9">
        <w:rPr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Pr="000550E9">
        <w:rPr>
          <w:spacing w:val="-1"/>
          <w:sz w:val="28"/>
          <w:szCs w:val="28"/>
        </w:rPr>
        <w:t xml:space="preserve">согласно приложению № </w:t>
      </w:r>
      <w:r w:rsidR="00161912" w:rsidRPr="000550E9">
        <w:rPr>
          <w:spacing w:val="-1"/>
          <w:sz w:val="28"/>
          <w:szCs w:val="28"/>
        </w:rPr>
        <w:t>4</w:t>
      </w:r>
      <w:r w:rsidRPr="000550E9">
        <w:rPr>
          <w:spacing w:val="-1"/>
          <w:sz w:val="28"/>
          <w:szCs w:val="28"/>
        </w:rPr>
        <w:t xml:space="preserve"> к настоящему решению.</w:t>
      </w:r>
    </w:p>
    <w:p w:rsidR="00EB0825" w:rsidRPr="000550E9" w:rsidRDefault="00EB0825" w:rsidP="00EB0825">
      <w:pPr>
        <w:autoSpaceDE w:val="0"/>
        <w:autoSpaceDN w:val="0"/>
        <w:adjustRightInd w:val="0"/>
        <w:spacing w:line="264" w:lineRule="auto"/>
        <w:ind w:firstLine="709"/>
        <w:jc w:val="both"/>
        <w:rPr>
          <w:spacing w:val="-1"/>
          <w:sz w:val="28"/>
          <w:szCs w:val="28"/>
        </w:rPr>
      </w:pPr>
      <w:r w:rsidRPr="000550E9">
        <w:rPr>
          <w:spacing w:val="-1"/>
          <w:sz w:val="28"/>
          <w:szCs w:val="28"/>
        </w:rPr>
        <w:t xml:space="preserve">3. Утвердить порядок предоставления иных </w:t>
      </w:r>
      <w:r w:rsidRPr="000550E9">
        <w:rPr>
          <w:sz w:val="28"/>
          <w:szCs w:val="28"/>
        </w:rPr>
        <w:t>межбюджетных трансфертов</w:t>
      </w:r>
      <w:r w:rsidRPr="000550E9">
        <w:rPr>
          <w:bCs/>
          <w:sz w:val="28"/>
          <w:szCs w:val="28"/>
        </w:rPr>
        <w:t xml:space="preserve"> бюджету муниципального района на </w:t>
      </w:r>
      <w:r w:rsidR="002D3B21">
        <w:rPr>
          <w:bCs/>
          <w:sz w:val="28"/>
          <w:szCs w:val="28"/>
        </w:rPr>
        <w:t>2025</w:t>
      </w:r>
      <w:r w:rsidRPr="000550E9">
        <w:rPr>
          <w:sz w:val="28"/>
          <w:szCs w:val="28"/>
        </w:rPr>
        <w:t xml:space="preserve"> </w:t>
      </w:r>
      <w:r w:rsidRPr="000550E9">
        <w:rPr>
          <w:bCs/>
          <w:sz w:val="28"/>
          <w:szCs w:val="28"/>
        </w:rPr>
        <w:t>год</w:t>
      </w:r>
      <w:r w:rsidRPr="000550E9">
        <w:rPr>
          <w:sz w:val="28"/>
          <w:szCs w:val="28"/>
        </w:rPr>
        <w:t xml:space="preserve"> и на плановый период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 xml:space="preserve"> и 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годов</w:t>
      </w:r>
      <w:r w:rsidRPr="000550E9">
        <w:rPr>
          <w:rFonts w:eastAsia="MS Mincho"/>
          <w:sz w:val="28"/>
          <w:szCs w:val="28"/>
        </w:rPr>
        <w:t xml:space="preserve"> </w:t>
      </w:r>
      <w:r w:rsidRPr="000550E9">
        <w:rPr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Pr="000550E9">
        <w:rPr>
          <w:spacing w:val="-1"/>
          <w:sz w:val="28"/>
          <w:szCs w:val="28"/>
        </w:rPr>
        <w:t xml:space="preserve">согласно приложению № </w:t>
      </w:r>
      <w:r w:rsidR="0070754A" w:rsidRPr="000550E9">
        <w:rPr>
          <w:spacing w:val="-1"/>
          <w:sz w:val="28"/>
          <w:szCs w:val="28"/>
        </w:rPr>
        <w:t>5</w:t>
      </w:r>
      <w:r w:rsidRPr="000550E9">
        <w:rPr>
          <w:spacing w:val="-1"/>
          <w:sz w:val="28"/>
          <w:szCs w:val="28"/>
        </w:rPr>
        <w:t xml:space="preserve"> к настоящему решению.</w:t>
      </w:r>
    </w:p>
    <w:p w:rsidR="00EB0825" w:rsidRPr="000550E9" w:rsidRDefault="00EB0825" w:rsidP="00EB0825">
      <w:pPr>
        <w:ind w:firstLine="708"/>
        <w:jc w:val="both"/>
        <w:rPr>
          <w:sz w:val="28"/>
          <w:szCs w:val="28"/>
        </w:rPr>
      </w:pPr>
    </w:p>
    <w:p w:rsidR="00EB0825" w:rsidRPr="000550E9" w:rsidRDefault="00EB0825" w:rsidP="00EB0825">
      <w:pPr>
        <w:ind w:firstLine="720"/>
        <w:jc w:val="both"/>
        <w:rPr>
          <w:b/>
          <w:bCs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</w:t>
      </w:r>
      <w:r w:rsidR="00161912" w:rsidRPr="000550E9">
        <w:rPr>
          <w:b/>
          <w:bCs/>
          <w:sz w:val="28"/>
          <w:szCs w:val="28"/>
        </w:rPr>
        <w:t>7</w:t>
      </w:r>
      <w:r w:rsidRPr="000550E9">
        <w:rPr>
          <w:b/>
          <w:bCs/>
          <w:sz w:val="28"/>
          <w:szCs w:val="28"/>
        </w:rPr>
        <w:t xml:space="preserve">. Муниципальный долг </w:t>
      </w:r>
      <w:r w:rsidR="00947E22" w:rsidRPr="00947E22">
        <w:rPr>
          <w:b/>
          <w:bCs/>
          <w:sz w:val="28"/>
          <w:szCs w:val="28"/>
        </w:rPr>
        <w:t>сельского поселения «</w:t>
      </w:r>
      <w:r w:rsidR="00EB4402">
        <w:rPr>
          <w:b/>
          <w:bCs/>
          <w:sz w:val="28"/>
          <w:szCs w:val="28"/>
        </w:rPr>
        <w:t>Благовещенское</w:t>
      </w:r>
      <w:r w:rsidR="00947E22" w:rsidRPr="00947E22">
        <w:rPr>
          <w:b/>
          <w:bCs/>
          <w:sz w:val="28"/>
          <w:szCs w:val="28"/>
        </w:rPr>
        <w:t>» Вельского муниципального района Архангельской области</w:t>
      </w:r>
      <w:r w:rsidRPr="000550E9">
        <w:rPr>
          <w:b/>
          <w:bCs/>
          <w:sz w:val="28"/>
          <w:szCs w:val="28"/>
        </w:rPr>
        <w:t>.</w:t>
      </w:r>
    </w:p>
    <w:p w:rsidR="00EB0825" w:rsidRPr="000550E9" w:rsidRDefault="00EB0825" w:rsidP="00EB0825">
      <w:pPr>
        <w:ind w:firstLine="720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1. Утвердить верхний предел муниципального внутреннего долга </w:t>
      </w:r>
      <w:r w:rsidR="00947E22" w:rsidRPr="00947E22">
        <w:rPr>
          <w:sz w:val="28"/>
          <w:szCs w:val="28"/>
        </w:rPr>
        <w:t>сельского поселения «</w:t>
      </w:r>
      <w:r w:rsidR="00EB4402">
        <w:rPr>
          <w:sz w:val="28"/>
          <w:szCs w:val="28"/>
        </w:rPr>
        <w:t>Благовещенское</w:t>
      </w:r>
      <w:r w:rsidR="00947E22" w:rsidRPr="00947E22">
        <w:rPr>
          <w:sz w:val="28"/>
          <w:szCs w:val="28"/>
        </w:rPr>
        <w:t>» Вельского муниципального района Архангельской области</w:t>
      </w:r>
      <w:r w:rsidRPr="000550E9">
        <w:rPr>
          <w:sz w:val="28"/>
          <w:szCs w:val="28"/>
        </w:rPr>
        <w:t>:</w:t>
      </w:r>
    </w:p>
    <w:p w:rsidR="00EB0825" w:rsidRPr="000550E9" w:rsidRDefault="00EB0825" w:rsidP="00EB0825">
      <w:pPr>
        <w:ind w:firstLine="720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1) на 1 января </w:t>
      </w:r>
      <w:r w:rsidR="002D3B21">
        <w:rPr>
          <w:sz w:val="28"/>
          <w:szCs w:val="28"/>
        </w:rPr>
        <w:t>2026</w:t>
      </w:r>
      <w:r w:rsidRPr="000550E9">
        <w:rPr>
          <w:sz w:val="28"/>
          <w:szCs w:val="28"/>
        </w:rPr>
        <w:t xml:space="preserve"> года в сумме 0,00 рублей, в том числе по муниципальным гарантиям – 0,00 рублей;</w:t>
      </w:r>
    </w:p>
    <w:p w:rsidR="00EB0825" w:rsidRPr="000550E9" w:rsidRDefault="00EB0825" w:rsidP="00EB0825">
      <w:pPr>
        <w:ind w:firstLine="720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2) на 1 января </w:t>
      </w:r>
      <w:r w:rsidR="002D3B21">
        <w:rPr>
          <w:sz w:val="28"/>
          <w:szCs w:val="28"/>
        </w:rPr>
        <w:t>2027</w:t>
      </w:r>
      <w:r w:rsidRPr="000550E9">
        <w:rPr>
          <w:sz w:val="28"/>
          <w:szCs w:val="28"/>
        </w:rPr>
        <w:t xml:space="preserve"> года в сумме 0,00 рублей, в том числе по муниципальным гарантиям – 0,00 рублей;</w:t>
      </w:r>
    </w:p>
    <w:p w:rsidR="00EB0825" w:rsidRPr="000550E9" w:rsidRDefault="00EB0825" w:rsidP="00EB0825">
      <w:pPr>
        <w:ind w:firstLine="720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3) на 1 января </w:t>
      </w:r>
      <w:r w:rsidR="002D3B21">
        <w:rPr>
          <w:sz w:val="28"/>
          <w:szCs w:val="28"/>
        </w:rPr>
        <w:t>2028</w:t>
      </w:r>
      <w:r w:rsidRPr="000550E9">
        <w:rPr>
          <w:sz w:val="28"/>
          <w:szCs w:val="28"/>
        </w:rPr>
        <w:t xml:space="preserve"> года в сумме 0,00 рублей, в том числе по муниципальным гарантиям – 0,00 рублей.</w:t>
      </w:r>
    </w:p>
    <w:p w:rsidR="00EB0825" w:rsidRPr="000550E9" w:rsidRDefault="00EB0825" w:rsidP="00EB0825">
      <w:pPr>
        <w:ind w:firstLine="720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согласно приложению № </w:t>
      </w:r>
      <w:r w:rsidR="00161912" w:rsidRPr="000550E9">
        <w:rPr>
          <w:sz w:val="28"/>
          <w:szCs w:val="28"/>
        </w:rPr>
        <w:t>7</w:t>
      </w:r>
      <w:r w:rsidRPr="000550E9">
        <w:rPr>
          <w:sz w:val="28"/>
          <w:szCs w:val="28"/>
        </w:rPr>
        <w:t xml:space="preserve"> к настоящему решению.</w:t>
      </w:r>
    </w:p>
    <w:p w:rsidR="004229FB" w:rsidRPr="000550E9" w:rsidRDefault="004229FB" w:rsidP="00EB0825">
      <w:pPr>
        <w:ind w:firstLine="720"/>
        <w:jc w:val="both"/>
        <w:rPr>
          <w:sz w:val="28"/>
          <w:szCs w:val="28"/>
        </w:rPr>
      </w:pPr>
    </w:p>
    <w:p w:rsidR="00D56AFC" w:rsidRPr="000550E9" w:rsidRDefault="002D4109" w:rsidP="00D56AFC">
      <w:pPr>
        <w:jc w:val="both"/>
        <w:rPr>
          <w:b/>
          <w:sz w:val="28"/>
          <w:szCs w:val="28"/>
        </w:rPr>
      </w:pPr>
      <w:r w:rsidRPr="000550E9">
        <w:rPr>
          <w:b/>
          <w:sz w:val="28"/>
          <w:szCs w:val="28"/>
        </w:rPr>
        <w:t xml:space="preserve">          </w:t>
      </w:r>
      <w:r w:rsidR="00D56AFC" w:rsidRPr="000550E9">
        <w:rPr>
          <w:b/>
          <w:sz w:val="28"/>
          <w:szCs w:val="28"/>
        </w:rPr>
        <w:t xml:space="preserve">Статья </w:t>
      </w:r>
      <w:r w:rsidR="00161912" w:rsidRPr="000550E9">
        <w:rPr>
          <w:b/>
          <w:sz w:val="28"/>
          <w:szCs w:val="28"/>
        </w:rPr>
        <w:t>8</w:t>
      </w:r>
      <w:r w:rsidR="00D56AFC" w:rsidRPr="000550E9">
        <w:rPr>
          <w:b/>
          <w:sz w:val="28"/>
          <w:szCs w:val="28"/>
        </w:rPr>
        <w:t xml:space="preserve">. Распределение отдельных видов расходов бюджета </w:t>
      </w:r>
      <w:r w:rsidR="00947E22" w:rsidRPr="00947E22">
        <w:rPr>
          <w:b/>
          <w:sz w:val="28"/>
          <w:szCs w:val="28"/>
        </w:rPr>
        <w:t>сельского поселения</w:t>
      </w:r>
      <w:r w:rsidR="00D56AFC" w:rsidRPr="000550E9">
        <w:rPr>
          <w:b/>
          <w:sz w:val="28"/>
          <w:szCs w:val="28"/>
        </w:rPr>
        <w:t xml:space="preserve"> «</w:t>
      </w:r>
      <w:r w:rsidR="00EB4402">
        <w:rPr>
          <w:b/>
          <w:sz w:val="28"/>
          <w:szCs w:val="28"/>
        </w:rPr>
        <w:t>Благовещенское</w:t>
      </w:r>
      <w:r w:rsidR="00D56AFC" w:rsidRPr="000550E9">
        <w:rPr>
          <w:b/>
          <w:sz w:val="28"/>
          <w:szCs w:val="28"/>
        </w:rPr>
        <w:t>».</w:t>
      </w:r>
    </w:p>
    <w:p w:rsidR="00D56AFC" w:rsidRPr="000550E9" w:rsidRDefault="00D56AFC" w:rsidP="00D56AFC">
      <w:pPr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 Утвердить согласно приложению № </w:t>
      </w:r>
      <w:r w:rsidR="00161912" w:rsidRPr="000550E9">
        <w:rPr>
          <w:sz w:val="28"/>
          <w:szCs w:val="28"/>
        </w:rPr>
        <w:t>9</w:t>
      </w:r>
      <w:r w:rsidRPr="000550E9">
        <w:rPr>
          <w:sz w:val="28"/>
          <w:szCs w:val="28"/>
        </w:rPr>
        <w:t xml:space="preserve"> к настоящему решению распределение отдельных видов расходов бюджета </w:t>
      </w:r>
      <w:r w:rsidR="00947E22" w:rsidRPr="00947E2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на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 в разрезе ведомственной структуры расходов.</w:t>
      </w:r>
    </w:p>
    <w:p w:rsidR="00447154" w:rsidRPr="000550E9" w:rsidRDefault="00447154" w:rsidP="00447154">
      <w:pPr>
        <w:ind w:firstLine="708"/>
        <w:jc w:val="both"/>
        <w:rPr>
          <w:b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</w:t>
      </w:r>
      <w:r w:rsidR="00161912" w:rsidRPr="000550E9">
        <w:rPr>
          <w:b/>
          <w:bCs/>
          <w:sz w:val="28"/>
          <w:szCs w:val="28"/>
        </w:rPr>
        <w:t>9</w:t>
      </w:r>
      <w:r w:rsidRPr="000550E9">
        <w:rPr>
          <w:b/>
          <w:bCs/>
          <w:sz w:val="28"/>
          <w:szCs w:val="28"/>
        </w:rPr>
        <w:t xml:space="preserve">. Резервирование средств в составе бюджетных ассигнований на </w:t>
      </w:r>
      <w:r w:rsidR="002D3B21">
        <w:rPr>
          <w:b/>
          <w:bCs/>
          <w:sz w:val="28"/>
          <w:szCs w:val="28"/>
        </w:rPr>
        <w:t>2025</w:t>
      </w:r>
      <w:r w:rsidRPr="000550E9">
        <w:rPr>
          <w:b/>
          <w:bCs/>
          <w:sz w:val="28"/>
          <w:szCs w:val="28"/>
        </w:rPr>
        <w:t xml:space="preserve"> год и на плановый период </w:t>
      </w:r>
      <w:r w:rsidR="002D3B21">
        <w:rPr>
          <w:b/>
          <w:bCs/>
          <w:sz w:val="28"/>
          <w:szCs w:val="28"/>
        </w:rPr>
        <w:t>2026</w:t>
      </w:r>
      <w:r w:rsidRPr="000550E9">
        <w:rPr>
          <w:b/>
          <w:bCs/>
          <w:sz w:val="28"/>
          <w:szCs w:val="28"/>
        </w:rPr>
        <w:t xml:space="preserve"> и </w:t>
      </w:r>
      <w:r w:rsidR="002D3B21">
        <w:rPr>
          <w:b/>
          <w:bCs/>
          <w:sz w:val="28"/>
          <w:szCs w:val="28"/>
        </w:rPr>
        <w:t>2027</w:t>
      </w:r>
      <w:r w:rsidRPr="000550E9">
        <w:rPr>
          <w:b/>
          <w:bCs/>
          <w:sz w:val="28"/>
          <w:szCs w:val="28"/>
        </w:rPr>
        <w:t xml:space="preserve"> годов.</w:t>
      </w:r>
    </w:p>
    <w:p w:rsidR="00447154" w:rsidRPr="000550E9" w:rsidRDefault="00447154" w:rsidP="00447154">
      <w:pPr>
        <w:autoSpaceDE w:val="0"/>
        <w:autoSpaceDN w:val="0"/>
        <w:adjustRightInd w:val="0"/>
        <w:ind w:firstLine="709"/>
        <w:jc w:val="both"/>
        <w:outlineLvl w:val="1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Резервирование средств в составе бюджетных ассигнований 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год:</w:t>
      </w:r>
    </w:p>
    <w:p w:rsidR="00447154" w:rsidRPr="000550E9" w:rsidRDefault="00447154" w:rsidP="00447154">
      <w:pPr>
        <w:ind w:firstLine="708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Утвердить объём резервного фонда администрации </w:t>
      </w:r>
      <w:r w:rsidRPr="000550E9">
        <w:rPr>
          <w:sz w:val="28"/>
          <w:szCs w:val="28"/>
        </w:rPr>
        <w:t>сельского поселения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</w:t>
      </w:r>
      <w:r w:rsidRPr="000550E9">
        <w:rPr>
          <w:rFonts w:eastAsia="MS Mincho"/>
          <w:sz w:val="28"/>
          <w:szCs w:val="28"/>
        </w:rPr>
        <w:t>Вельского муниципального района Архангельской</w:t>
      </w:r>
      <w:r w:rsidRPr="000550E9">
        <w:rPr>
          <w:sz w:val="28"/>
          <w:szCs w:val="28"/>
        </w:rPr>
        <w:t xml:space="preserve"> </w:t>
      </w:r>
      <w:r w:rsidRPr="000550E9">
        <w:rPr>
          <w:rFonts w:eastAsia="MS Mincho"/>
          <w:sz w:val="28"/>
          <w:szCs w:val="28"/>
        </w:rPr>
        <w:t xml:space="preserve">области на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 xml:space="preserve"> год для финансового обеспечения непредвиденных расходов в сумме</w:t>
      </w:r>
      <w:r w:rsidRPr="000550E9">
        <w:rPr>
          <w:rFonts w:eastAsia="MS Mincho"/>
          <w:b/>
          <w:sz w:val="28"/>
          <w:szCs w:val="28"/>
        </w:rPr>
        <w:t xml:space="preserve"> </w:t>
      </w:r>
      <w:r w:rsidR="002D3B21">
        <w:rPr>
          <w:rFonts w:eastAsia="MS Mincho"/>
          <w:b/>
          <w:sz w:val="28"/>
          <w:szCs w:val="28"/>
        </w:rPr>
        <w:lastRenderedPageBreak/>
        <w:t>1</w:t>
      </w:r>
      <w:r w:rsidRPr="000550E9">
        <w:rPr>
          <w:rFonts w:eastAsia="MS Mincho"/>
          <w:b/>
          <w:sz w:val="28"/>
          <w:szCs w:val="28"/>
        </w:rPr>
        <w:t>0</w:t>
      </w:r>
      <w:r w:rsidR="000550E9">
        <w:rPr>
          <w:rFonts w:eastAsia="MS Mincho"/>
          <w:b/>
          <w:sz w:val="28"/>
          <w:szCs w:val="28"/>
        </w:rPr>
        <w:t xml:space="preserve"> </w:t>
      </w:r>
      <w:r w:rsidRPr="000550E9">
        <w:rPr>
          <w:rFonts w:eastAsia="MS Mincho"/>
          <w:b/>
          <w:sz w:val="28"/>
          <w:szCs w:val="28"/>
        </w:rPr>
        <w:t>00</w:t>
      </w:r>
      <w:r w:rsidR="000550E9">
        <w:rPr>
          <w:rFonts w:eastAsia="MS Mincho"/>
          <w:b/>
          <w:sz w:val="28"/>
          <w:szCs w:val="28"/>
        </w:rPr>
        <w:t>0</w:t>
      </w:r>
      <w:r w:rsidRPr="000550E9">
        <w:rPr>
          <w:rFonts w:eastAsia="MS Mincho"/>
          <w:b/>
          <w:sz w:val="28"/>
          <w:szCs w:val="28"/>
        </w:rPr>
        <w:t xml:space="preserve"> </w:t>
      </w:r>
      <w:r w:rsidRPr="000550E9">
        <w:rPr>
          <w:rFonts w:eastAsia="MS Mincho"/>
          <w:sz w:val="28"/>
          <w:szCs w:val="28"/>
        </w:rPr>
        <w:t xml:space="preserve">рублей; на плановый период </w:t>
      </w:r>
      <w:r w:rsidR="002D3B21">
        <w:rPr>
          <w:rFonts w:eastAsia="MS Mincho"/>
          <w:sz w:val="28"/>
          <w:szCs w:val="28"/>
        </w:rPr>
        <w:t>2026</w:t>
      </w:r>
      <w:r w:rsidRPr="000550E9">
        <w:rPr>
          <w:rFonts w:eastAsia="MS Mincho"/>
          <w:sz w:val="28"/>
          <w:szCs w:val="28"/>
        </w:rPr>
        <w:t xml:space="preserve"> года - </w:t>
      </w:r>
      <w:r w:rsidR="002D3B21">
        <w:rPr>
          <w:rFonts w:eastAsia="MS Mincho"/>
          <w:b/>
          <w:sz w:val="28"/>
          <w:szCs w:val="28"/>
        </w:rPr>
        <w:t>1</w:t>
      </w:r>
      <w:r w:rsidR="000550E9" w:rsidRPr="000550E9">
        <w:rPr>
          <w:rFonts w:eastAsia="MS Mincho"/>
          <w:b/>
          <w:sz w:val="28"/>
          <w:szCs w:val="28"/>
        </w:rPr>
        <w:t>0</w:t>
      </w:r>
      <w:r w:rsidR="000550E9">
        <w:rPr>
          <w:rFonts w:eastAsia="MS Mincho"/>
          <w:b/>
          <w:sz w:val="28"/>
          <w:szCs w:val="28"/>
        </w:rPr>
        <w:t xml:space="preserve"> </w:t>
      </w:r>
      <w:r w:rsidR="000550E9" w:rsidRPr="000550E9">
        <w:rPr>
          <w:rFonts w:eastAsia="MS Mincho"/>
          <w:b/>
          <w:sz w:val="28"/>
          <w:szCs w:val="28"/>
        </w:rPr>
        <w:t>00</w:t>
      </w:r>
      <w:r w:rsidR="000550E9">
        <w:rPr>
          <w:rFonts w:eastAsia="MS Mincho"/>
          <w:b/>
          <w:sz w:val="28"/>
          <w:szCs w:val="28"/>
        </w:rPr>
        <w:t>0</w:t>
      </w:r>
      <w:r w:rsidR="000550E9" w:rsidRPr="000550E9">
        <w:rPr>
          <w:rFonts w:eastAsia="MS Mincho"/>
          <w:b/>
          <w:sz w:val="28"/>
          <w:szCs w:val="28"/>
        </w:rPr>
        <w:t xml:space="preserve"> </w:t>
      </w:r>
      <w:r w:rsidR="000550E9" w:rsidRPr="000550E9">
        <w:rPr>
          <w:rFonts w:eastAsia="MS Mincho"/>
          <w:sz w:val="28"/>
          <w:szCs w:val="28"/>
        </w:rPr>
        <w:t>рублей</w:t>
      </w:r>
      <w:r w:rsidRPr="000550E9">
        <w:rPr>
          <w:rFonts w:eastAsia="MS Mincho"/>
          <w:sz w:val="28"/>
          <w:szCs w:val="28"/>
        </w:rPr>
        <w:t xml:space="preserve">; на плановый период 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года - </w:t>
      </w:r>
      <w:r w:rsidR="002D3B21">
        <w:rPr>
          <w:rFonts w:eastAsia="MS Mincho"/>
          <w:b/>
          <w:sz w:val="28"/>
          <w:szCs w:val="28"/>
        </w:rPr>
        <w:t>1</w:t>
      </w:r>
      <w:r w:rsidR="000550E9" w:rsidRPr="000550E9">
        <w:rPr>
          <w:rFonts w:eastAsia="MS Mincho"/>
          <w:b/>
          <w:sz w:val="28"/>
          <w:szCs w:val="28"/>
        </w:rPr>
        <w:t>0</w:t>
      </w:r>
      <w:r w:rsidR="000550E9">
        <w:rPr>
          <w:rFonts w:eastAsia="MS Mincho"/>
          <w:b/>
          <w:sz w:val="28"/>
          <w:szCs w:val="28"/>
        </w:rPr>
        <w:t xml:space="preserve"> </w:t>
      </w:r>
      <w:r w:rsidR="000550E9" w:rsidRPr="000550E9">
        <w:rPr>
          <w:rFonts w:eastAsia="MS Mincho"/>
          <w:b/>
          <w:sz w:val="28"/>
          <w:szCs w:val="28"/>
        </w:rPr>
        <w:t>00</w:t>
      </w:r>
      <w:r w:rsidR="000550E9">
        <w:rPr>
          <w:rFonts w:eastAsia="MS Mincho"/>
          <w:b/>
          <w:sz w:val="28"/>
          <w:szCs w:val="28"/>
        </w:rPr>
        <w:t>0</w:t>
      </w:r>
      <w:r w:rsidR="000550E9" w:rsidRPr="000550E9">
        <w:rPr>
          <w:rFonts w:eastAsia="MS Mincho"/>
          <w:b/>
          <w:sz w:val="28"/>
          <w:szCs w:val="28"/>
        </w:rPr>
        <w:t xml:space="preserve"> </w:t>
      </w:r>
      <w:r w:rsidR="000550E9" w:rsidRPr="000550E9">
        <w:rPr>
          <w:rFonts w:eastAsia="MS Mincho"/>
          <w:sz w:val="28"/>
          <w:szCs w:val="28"/>
        </w:rPr>
        <w:t>рублей</w:t>
      </w:r>
      <w:r w:rsidRPr="000550E9">
        <w:rPr>
          <w:rFonts w:eastAsia="MS Mincho"/>
          <w:sz w:val="28"/>
          <w:szCs w:val="28"/>
        </w:rPr>
        <w:t>.</w:t>
      </w:r>
    </w:p>
    <w:p w:rsidR="00447154" w:rsidRPr="000550E9" w:rsidRDefault="00447154" w:rsidP="00447154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Порядок использования бюджетных ассигнований устанавливается администрацией </w:t>
      </w:r>
      <w:r w:rsidRPr="000550E9">
        <w:rPr>
          <w:sz w:val="28"/>
          <w:szCs w:val="28"/>
        </w:rPr>
        <w:t>сельского поселения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</w:t>
      </w:r>
      <w:r w:rsidRPr="000550E9">
        <w:rPr>
          <w:rFonts w:eastAsia="MS Mincho"/>
          <w:sz w:val="28"/>
          <w:szCs w:val="28"/>
        </w:rPr>
        <w:t>Вельского муниципального района Архангельской</w:t>
      </w:r>
      <w:r w:rsidRPr="000550E9">
        <w:rPr>
          <w:sz w:val="28"/>
          <w:szCs w:val="28"/>
        </w:rPr>
        <w:t xml:space="preserve"> </w:t>
      </w:r>
      <w:r w:rsidRPr="000550E9">
        <w:rPr>
          <w:rFonts w:eastAsia="MS Mincho"/>
          <w:sz w:val="28"/>
          <w:szCs w:val="28"/>
        </w:rPr>
        <w:t>области.</w:t>
      </w:r>
    </w:p>
    <w:p w:rsidR="00447154" w:rsidRPr="000550E9" w:rsidRDefault="00447154" w:rsidP="00447154">
      <w:pPr>
        <w:ind w:firstLine="720"/>
        <w:jc w:val="both"/>
        <w:rPr>
          <w:rFonts w:eastAsia="MS Mincho"/>
          <w:sz w:val="28"/>
          <w:szCs w:val="28"/>
        </w:rPr>
      </w:pPr>
      <w:r w:rsidRPr="000550E9">
        <w:rPr>
          <w:rFonts w:eastAsia="MS Mincho"/>
          <w:sz w:val="28"/>
          <w:szCs w:val="28"/>
        </w:rPr>
        <w:t xml:space="preserve">Установить в соответствии с </w:t>
      </w:r>
      <w:hyperlink r:id="rId7" w:history="1">
        <w:r w:rsidRPr="000550E9">
          <w:rPr>
            <w:rFonts w:eastAsia="MS Mincho"/>
            <w:sz w:val="28"/>
            <w:szCs w:val="28"/>
          </w:rPr>
          <w:t>пунктом 3 статьи 217</w:t>
        </w:r>
      </w:hyperlink>
      <w:r w:rsidRPr="000550E9">
        <w:rPr>
          <w:rFonts w:eastAsia="MS Mincho"/>
          <w:sz w:val="28"/>
          <w:szCs w:val="28"/>
        </w:rPr>
        <w:t xml:space="preserve"> Бюджетного кодекса Российской Федерации, что основанием для внесения в </w:t>
      </w:r>
      <w:r w:rsidR="002D3B21">
        <w:rPr>
          <w:rFonts w:eastAsia="MS Mincho"/>
          <w:sz w:val="28"/>
          <w:szCs w:val="28"/>
        </w:rPr>
        <w:t>2025</w:t>
      </w:r>
      <w:r w:rsidRPr="000550E9">
        <w:rPr>
          <w:rFonts w:eastAsia="MS Mincho"/>
          <w:sz w:val="28"/>
          <w:szCs w:val="28"/>
        </w:rPr>
        <w:t>-</w:t>
      </w:r>
      <w:r w:rsidR="002D3B21">
        <w:rPr>
          <w:rFonts w:eastAsia="MS Mincho"/>
          <w:sz w:val="28"/>
          <w:szCs w:val="28"/>
        </w:rPr>
        <w:t>2027</w:t>
      </w:r>
      <w:r w:rsidRPr="000550E9">
        <w:rPr>
          <w:rFonts w:eastAsia="MS Mincho"/>
          <w:sz w:val="28"/>
          <w:szCs w:val="28"/>
        </w:rPr>
        <w:t xml:space="preserve"> годах изменений в показатели сводной бюджетной росписи бюджета </w:t>
      </w:r>
      <w:r w:rsidRPr="000550E9">
        <w:rPr>
          <w:sz w:val="28"/>
          <w:szCs w:val="28"/>
        </w:rPr>
        <w:t>сельского поселения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>»</w:t>
      </w:r>
      <w:r w:rsidRPr="000550E9">
        <w:rPr>
          <w:rFonts w:eastAsia="MS Mincho"/>
          <w:sz w:val="28"/>
          <w:szCs w:val="28"/>
        </w:rPr>
        <w:t xml:space="preserve"> без внесения изменений в настоящее решение является распределение зарезервированных бюджетных ассигнований. </w:t>
      </w:r>
    </w:p>
    <w:p w:rsidR="00EB0825" w:rsidRPr="000550E9" w:rsidRDefault="00EB0825" w:rsidP="00EB0825">
      <w:pPr>
        <w:ind w:firstLine="720"/>
        <w:jc w:val="both"/>
        <w:rPr>
          <w:b/>
          <w:bCs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</w:t>
      </w:r>
      <w:r w:rsidR="004229FB" w:rsidRPr="000550E9">
        <w:rPr>
          <w:b/>
          <w:bCs/>
          <w:sz w:val="28"/>
          <w:szCs w:val="28"/>
        </w:rPr>
        <w:t>1</w:t>
      </w:r>
      <w:r w:rsidR="00F967DA" w:rsidRPr="000550E9">
        <w:rPr>
          <w:b/>
          <w:bCs/>
          <w:sz w:val="28"/>
          <w:szCs w:val="28"/>
        </w:rPr>
        <w:t>0</w:t>
      </w:r>
      <w:r w:rsidRPr="000550E9">
        <w:rPr>
          <w:b/>
          <w:bCs/>
          <w:sz w:val="28"/>
          <w:szCs w:val="28"/>
        </w:rPr>
        <w:t xml:space="preserve">. Особенности исполнения бюджета </w:t>
      </w:r>
      <w:r w:rsidR="002448D2" w:rsidRPr="002448D2">
        <w:rPr>
          <w:b/>
          <w:bCs/>
          <w:sz w:val="28"/>
          <w:szCs w:val="28"/>
        </w:rPr>
        <w:t>сельского поселения</w:t>
      </w:r>
      <w:r w:rsidRPr="000550E9">
        <w:rPr>
          <w:b/>
          <w:bCs/>
          <w:sz w:val="28"/>
          <w:szCs w:val="28"/>
        </w:rPr>
        <w:t xml:space="preserve"> «</w:t>
      </w:r>
      <w:r w:rsidR="00EB4402">
        <w:rPr>
          <w:b/>
          <w:bCs/>
          <w:sz w:val="28"/>
          <w:szCs w:val="28"/>
        </w:rPr>
        <w:t>Благовещенское</w:t>
      </w:r>
      <w:r w:rsidRPr="000550E9">
        <w:rPr>
          <w:b/>
          <w:bCs/>
          <w:sz w:val="28"/>
          <w:szCs w:val="28"/>
        </w:rPr>
        <w:t xml:space="preserve">» в </w:t>
      </w:r>
      <w:r w:rsidR="002D3B21">
        <w:rPr>
          <w:b/>
          <w:bCs/>
          <w:sz w:val="28"/>
          <w:szCs w:val="28"/>
        </w:rPr>
        <w:t>2025</w:t>
      </w:r>
      <w:r w:rsidRPr="000550E9">
        <w:rPr>
          <w:b/>
          <w:bCs/>
          <w:sz w:val="28"/>
          <w:szCs w:val="28"/>
        </w:rPr>
        <w:t xml:space="preserve"> году и на плановый период </w:t>
      </w:r>
      <w:r w:rsidR="002D3B21">
        <w:rPr>
          <w:b/>
          <w:bCs/>
          <w:sz w:val="28"/>
          <w:szCs w:val="28"/>
        </w:rPr>
        <w:t>2026</w:t>
      </w:r>
      <w:r w:rsidRPr="000550E9">
        <w:rPr>
          <w:b/>
          <w:bCs/>
          <w:sz w:val="28"/>
          <w:szCs w:val="28"/>
        </w:rPr>
        <w:t xml:space="preserve"> и </w:t>
      </w:r>
      <w:r w:rsidR="002D3B21">
        <w:rPr>
          <w:b/>
          <w:bCs/>
          <w:sz w:val="28"/>
          <w:szCs w:val="28"/>
        </w:rPr>
        <w:t>2027</w:t>
      </w:r>
      <w:r w:rsidRPr="000550E9">
        <w:rPr>
          <w:b/>
          <w:bCs/>
          <w:sz w:val="28"/>
          <w:szCs w:val="28"/>
        </w:rPr>
        <w:t xml:space="preserve"> годов.</w:t>
      </w:r>
    </w:p>
    <w:p w:rsidR="00EB0825" w:rsidRPr="000550E9" w:rsidRDefault="00EB0825" w:rsidP="00EB0825">
      <w:pPr>
        <w:ind w:right="42" w:firstLine="708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1. Администрация </w:t>
      </w:r>
      <w:r w:rsidR="000A76CA" w:rsidRPr="000550E9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Вельского муниципального района Архангельской области вправе без внесения изменений в настоящее решение направить в доход бюджета Вельского муниципального района Архангельской области не использованные на 1 января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года на счете бюджета </w:t>
      </w:r>
      <w:r w:rsidR="002448D2" w:rsidRPr="002448D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>» остатки межбюджетных трансфертов, имеющих целевое назначение, предоставленных за счет районного бюджета, а в случае их возврата из бюджета Вельского муниципального района для использования на те же цели – направить указанные средства на те же цели.</w:t>
      </w:r>
    </w:p>
    <w:p w:rsidR="00EB0825" w:rsidRPr="000550E9" w:rsidRDefault="00EB0825" w:rsidP="00EB0825">
      <w:pPr>
        <w:ind w:right="42" w:firstLine="708"/>
        <w:jc w:val="both"/>
        <w:rPr>
          <w:sz w:val="28"/>
          <w:szCs w:val="28"/>
        </w:rPr>
      </w:pPr>
      <w:r w:rsidRPr="000550E9">
        <w:rPr>
          <w:sz w:val="28"/>
          <w:szCs w:val="28"/>
        </w:rPr>
        <w:t>2. Установить, что в случае внесения изменений в бюджетную классификацию Российской Федерации сельское поселение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Вельского муниципального района Архангельской области вправе внести изменения в показатели сводной бюджетной росписи бюджета </w:t>
      </w:r>
      <w:r w:rsidR="002448D2" w:rsidRPr="002448D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 на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 без внесения изменений в настоящее решение.</w:t>
      </w:r>
    </w:p>
    <w:p w:rsidR="00EB0825" w:rsidRPr="000550E9" w:rsidRDefault="00EB0825" w:rsidP="00EB0825">
      <w:pPr>
        <w:ind w:firstLine="709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3. Установить, что средства, поступающие на лицевые счета получателей средств бюджета муниципального образования в погашение дебиторской задолженности прошлых лет, подлежат перечислению в доход бюджета муниципального образования в порядке, установленном администрацией </w:t>
      </w:r>
      <w:r w:rsidR="000A76CA" w:rsidRPr="000550E9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>» Вельского муниципального района Архангельской области.</w:t>
      </w:r>
    </w:p>
    <w:p w:rsidR="00EB0825" w:rsidRPr="000550E9" w:rsidRDefault="00EB0825" w:rsidP="00EB0825">
      <w:pPr>
        <w:ind w:firstLine="708"/>
        <w:jc w:val="both"/>
        <w:rPr>
          <w:bCs/>
          <w:sz w:val="28"/>
          <w:szCs w:val="28"/>
        </w:rPr>
      </w:pPr>
      <w:r w:rsidRPr="000550E9">
        <w:rPr>
          <w:sz w:val="28"/>
          <w:szCs w:val="28"/>
        </w:rPr>
        <w:t xml:space="preserve">4. Установить, что суммы пеней (штрафов, неустойки) за нарушение сроков исполнения обязательств, предусмотренных муниципальными контрактами на поставку товаров (выполнение работ, оказание услуг) для муниципальных нужд по бюджетной деятельности получателей средств бюджета </w:t>
      </w:r>
      <w:r w:rsidR="002448D2" w:rsidRPr="002448D2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», подлежат перечислению в доход бюджета </w:t>
      </w:r>
      <w:r w:rsidR="002448D2" w:rsidRPr="002448D2">
        <w:rPr>
          <w:bCs/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 xml:space="preserve">», в порядке, установленном администрацией </w:t>
      </w:r>
      <w:r w:rsidR="000A76CA" w:rsidRPr="000550E9">
        <w:rPr>
          <w:sz w:val="28"/>
          <w:szCs w:val="28"/>
        </w:rPr>
        <w:t>сельского поселения</w:t>
      </w:r>
      <w:r w:rsidRPr="000550E9">
        <w:rPr>
          <w:sz w:val="28"/>
          <w:szCs w:val="28"/>
        </w:rPr>
        <w:t xml:space="preserve"> «</w:t>
      </w:r>
      <w:r w:rsidR="00EB4402">
        <w:rPr>
          <w:sz w:val="28"/>
          <w:szCs w:val="28"/>
        </w:rPr>
        <w:t>Благовещенское</w:t>
      </w:r>
      <w:r w:rsidRPr="000550E9">
        <w:rPr>
          <w:sz w:val="28"/>
          <w:szCs w:val="28"/>
        </w:rPr>
        <w:t>» Вельского муниципального района Архангельской области</w:t>
      </w:r>
      <w:r w:rsidRPr="000550E9">
        <w:rPr>
          <w:bCs/>
          <w:sz w:val="28"/>
          <w:szCs w:val="28"/>
        </w:rPr>
        <w:t>.</w:t>
      </w:r>
    </w:p>
    <w:p w:rsidR="00F967DA" w:rsidRPr="000550E9" w:rsidRDefault="00F967DA" w:rsidP="00EB0825">
      <w:pPr>
        <w:ind w:firstLine="708"/>
        <w:jc w:val="both"/>
        <w:rPr>
          <w:b/>
          <w:sz w:val="28"/>
          <w:szCs w:val="28"/>
        </w:rPr>
      </w:pPr>
      <w:r w:rsidRPr="000550E9">
        <w:rPr>
          <w:b/>
          <w:bCs/>
          <w:sz w:val="28"/>
          <w:szCs w:val="28"/>
        </w:rPr>
        <w:t xml:space="preserve">Статья 11. </w:t>
      </w:r>
      <w:r w:rsidRPr="000550E9">
        <w:rPr>
          <w:b/>
          <w:sz w:val="28"/>
          <w:szCs w:val="28"/>
        </w:rPr>
        <w:t>Программа муниципальных гарантий сельского поселения «</w:t>
      </w:r>
      <w:r w:rsidR="00EB4402">
        <w:rPr>
          <w:b/>
          <w:sz w:val="28"/>
          <w:szCs w:val="28"/>
        </w:rPr>
        <w:t>Благовещенское</w:t>
      </w:r>
      <w:r w:rsidRPr="000550E9">
        <w:rPr>
          <w:b/>
          <w:sz w:val="28"/>
          <w:szCs w:val="28"/>
        </w:rPr>
        <w:t xml:space="preserve">» Вельского муниципального района Архангельской области на </w:t>
      </w:r>
      <w:r w:rsidR="002D3B21">
        <w:rPr>
          <w:b/>
          <w:sz w:val="28"/>
          <w:szCs w:val="28"/>
        </w:rPr>
        <w:t>2025</w:t>
      </w:r>
      <w:r w:rsidRPr="000550E9">
        <w:rPr>
          <w:b/>
          <w:sz w:val="28"/>
          <w:szCs w:val="28"/>
        </w:rPr>
        <w:t xml:space="preserve"> год и на плановый период </w:t>
      </w:r>
      <w:r w:rsidR="002D3B21">
        <w:rPr>
          <w:b/>
          <w:sz w:val="28"/>
          <w:szCs w:val="28"/>
        </w:rPr>
        <w:t>2026</w:t>
      </w:r>
      <w:r w:rsidRPr="000550E9">
        <w:rPr>
          <w:b/>
          <w:sz w:val="28"/>
          <w:szCs w:val="28"/>
        </w:rPr>
        <w:t xml:space="preserve"> и </w:t>
      </w:r>
      <w:r w:rsidR="002D3B21">
        <w:rPr>
          <w:b/>
          <w:sz w:val="28"/>
          <w:szCs w:val="28"/>
        </w:rPr>
        <w:t>2027</w:t>
      </w:r>
      <w:r w:rsidRPr="000550E9">
        <w:rPr>
          <w:b/>
          <w:sz w:val="28"/>
          <w:szCs w:val="28"/>
        </w:rPr>
        <w:t xml:space="preserve"> годов</w:t>
      </w:r>
    </w:p>
    <w:p w:rsidR="00355CA5" w:rsidRDefault="00CC2196" w:rsidP="00355CA5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Перечень муниципальных гарантий </w:t>
      </w:r>
      <w:r w:rsidR="00355CA5" w:rsidRPr="000550E9">
        <w:rPr>
          <w:bCs/>
          <w:sz w:val="28"/>
          <w:szCs w:val="28"/>
        </w:rPr>
        <w:t>бюджета сельского поселения "</w:t>
      </w:r>
      <w:r w:rsidR="00EB4402">
        <w:rPr>
          <w:bCs/>
          <w:sz w:val="28"/>
          <w:szCs w:val="28"/>
        </w:rPr>
        <w:t>Благовещенское</w:t>
      </w:r>
      <w:r w:rsidR="00355CA5" w:rsidRPr="000550E9">
        <w:rPr>
          <w:bCs/>
          <w:sz w:val="28"/>
          <w:szCs w:val="28"/>
        </w:rPr>
        <w:t xml:space="preserve">" Вельского муниципального района Архангельской области, </w:t>
      </w:r>
      <w:r w:rsidR="00355CA5" w:rsidRPr="000550E9">
        <w:rPr>
          <w:bCs/>
          <w:sz w:val="28"/>
          <w:szCs w:val="28"/>
        </w:rPr>
        <w:lastRenderedPageBreak/>
        <w:t xml:space="preserve">подлежащих предоставлению в </w:t>
      </w:r>
      <w:r w:rsidR="002D3B21">
        <w:rPr>
          <w:bCs/>
          <w:sz w:val="28"/>
          <w:szCs w:val="28"/>
        </w:rPr>
        <w:t>2025</w:t>
      </w:r>
      <w:r w:rsidR="00355CA5" w:rsidRPr="000550E9">
        <w:rPr>
          <w:bCs/>
          <w:sz w:val="28"/>
          <w:szCs w:val="28"/>
        </w:rPr>
        <w:t xml:space="preserve"> – </w:t>
      </w:r>
      <w:r w:rsidR="002D3B21">
        <w:rPr>
          <w:bCs/>
          <w:sz w:val="28"/>
          <w:szCs w:val="28"/>
        </w:rPr>
        <w:t>2027</w:t>
      </w:r>
      <w:r w:rsidR="00355CA5" w:rsidRPr="000550E9">
        <w:rPr>
          <w:bCs/>
          <w:sz w:val="28"/>
          <w:szCs w:val="28"/>
        </w:rPr>
        <w:t xml:space="preserve"> годах</w:t>
      </w:r>
      <w:r w:rsidR="00355CA5" w:rsidRPr="000550E9">
        <w:rPr>
          <w:sz w:val="28"/>
          <w:szCs w:val="28"/>
        </w:rPr>
        <w:t xml:space="preserve"> изложить согласно приложению № 10 к настоящему решению.</w:t>
      </w:r>
    </w:p>
    <w:p w:rsidR="002D3B21" w:rsidRPr="008A4A4E" w:rsidRDefault="002D3B21" w:rsidP="002D3B21">
      <w:pPr>
        <w:ind w:firstLine="720"/>
        <w:jc w:val="both"/>
        <w:rPr>
          <w:b/>
          <w:sz w:val="28"/>
          <w:szCs w:val="28"/>
        </w:rPr>
      </w:pPr>
      <w:r w:rsidRPr="008A4A4E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2</w:t>
      </w:r>
      <w:r w:rsidRPr="008A4A4E">
        <w:rPr>
          <w:b/>
          <w:sz w:val="28"/>
          <w:szCs w:val="28"/>
        </w:rPr>
        <w:t>. Особенности установления отдельных расходных обязательств сельского поселения «</w:t>
      </w:r>
      <w:r>
        <w:rPr>
          <w:b/>
          <w:sz w:val="28"/>
          <w:szCs w:val="28"/>
        </w:rPr>
        <w:t>Благовещенское</w:t>
      </w:r>
      <w:r w:rsidRPr="008A4A4E">
        <w:rPr>
          <w:b/>
          <w:sz w:val="28"/>
          <w:szCs w:val="28"/>
        </w:rPr>
        <w:t>» Вельского муниципального района Архангельской области и использования бюджетных ассигнований в сфере социального обеспечения населения.</w:t>
      </w:r>
    </w:p>
    <w:p w:rsidR="002D3B21" w:rsidRPr="000550E9" w:rsidRDefault="002D3B21" w:rsidP="00355CA5">
      <w:pPr>
        <w:ind w:firstLine="720"/>
        <w:jc w:val="both"/>
        <w:rPr>
          <w:bCs/>
          <w:sz w:val="28"/>
          <w:szCs w:val="28"/>
        </w:rPr>
      </w:pPr>
      <w:r w:rsidRPr="008A4A4E">
        <w:rPr>
          <w:sz w:val="28"/>
          <w:szCs w:val="28"/>
        </w:rPr>
        <w:t>Установить коэффициент индексации пенсии за выслугу лет лиц, замещавших муниципальные должности и должности муниципальной службы администрации сельского поселения «</w:t>
      </w:r>
      <w:r w:rsidRPr="002D3B21">
        <w:rPr>
          <w:sz w:val="28"/>
          <w:szCs w:val="28"/>
        </w:rPr>
        <w:t>Благовещенское</w:t>
      </w:r>
      <w:r w:rsidRPr="008A4A4E">
        <w:rPr>
          <w:sz w:val="28"/>
          <w:szCs w:val="28"/>
        </w:rPr>
        <w:t xml:space="preserve">» Вельского муниципального района Архангельской области, в размере 1,04 с 1 </w:t>
      </w:r>
      <w:r>
        <w:rPr>
          <w:sz w:val="28"/>
          <w:szCs w:val="28"/>
        </w:rPr>
        <w:t>октяб</w:t>
      </w:r>
      <w:r w:rsidRPr="008A4A4E">
        <w:rPr>
          <w:sz w:val="28"/>
          <w:szCs w:val="28"/>
        </w:rPr>
        <w:t>ря 202</w:t>
      </w:r>
      <w:r>
        <w:rPr>
          <w:sz w:val="28"/>
          <w:szCs w:val="28"/>
        </w:rPr>
        <w:t>5</w:t>
      </w:r>
      <w:r w:rsidRPr="008A4A4E">
        <w:rPr>
          <w:sz w:val="28"/>
          <w:szCs w:val="28"/>
        </w:rPr>
        <w:t xml:space="preserve"> года.</w:t>
      </w:r>
    </w:p>
    <w:tbl>
      <w:tblPr>
        <w:tblW w:w="8820" w:type="dxa"/>
        <w:tblInd w:w="648" w:type="dxa"/>
        <w:tblLook w:val="01E0" w:firstRow="1" w:lastRow="1" w:firstColumn="1" w:lastColumn="1" w:noHBand="0" w:noVBand="0"/>
      </w:tblPr>
      <w:tblGrid>
        <w:gridCol w:w="1800"/>
        <w:gridCol w:w="7020"/>
      </w:tblGrid>
      <w:tr w:rsidR="000550E9" w:rsidRPr="000550E9" w:rsidTr="00D11D5C">
        <w:tc>
          <w:tcPr>
            <w:tcW w:w="1800" w:type="dxa"/>
          </w:tcPr>
          <w:p w:rsidR="009158F6" w:rsidRPr="000550E9" w:rsidRDefault="009158F6" w:rsidP="002D3B21">
            <w:pPr>
              <w:jc w:val="both"/>
              <w:rPr>
                <w:b/>
                <w:sz w:val="28"/>
                <w:szCs w:val="28"/>
              </w:rPr>
            </w:pPr>
            <w:r w:rsidRPr="000550E9">
              <w:rPr>
                <w:b/>
                <w:sz w:val="28"/>
                <w:szCs w:val="28"/>
              </w:rPr>
              <w:t>Статья 1</w:t>
            </w:r>
            <w:r w:rsidR="002D3B21">
              <w:rPr>
                <w:b/>
                <w:sz w:val="28"/>
                <w:szCs w:val="28"/>
              </w:rPr>
              <w:t>3</w:t>
            </w:r>
            <w:r w:rsidRPr="000550E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7020" w:type="dxa"/>
          </w:tcPr>
          <w:p w:rsidR="009158F6" w:rsidRPr="000550E9" w:rsidRDefault="009158F6" w:rsidP="009158F6">
            <w:pPr>
              <w:jc w:val="both"/>
              <w:rPr>
                <w:b/>
                <w:sz w:val="28"/>
                <w:szCs w:val="28"/>
              </w:rPr>
            </w:pPr>
            <w:r w:rsidRPr="000550E9">
              <w:rPr>
                <w:b/>
                <w:bCs/>
                <w:sz w:val="28"/>
                <w:szCs w:val="28"/>
              </w:rPr>
              <w:t>Вступление в силу настоящего решения</w:t>
            </w:r>
          </w:p>
        </w:tc>
      </w:tr>
    </w:tbl>
    <w:p w:rsidR="000550E9" w:rsidRDefault="009158F6" w:rsidP="002448D2">
      <w:pPr>
        <w:ind w:firstLine="720"/>
        <w:jc w:val="both"/>
        <w:rPr>
          <w:sz w:val="28"/>
          <w:szCs w:val="28"/>
        </w:rPr>
      </w:pPr>
      <w:r w:rsidRPr="000550E9">
        <w:rPr>
          <w:sz w:val="28"/>
          <w:szCs w:val="28"/>
        </w:rPr>
        <w:t xml:space="preserve">Настоящее решение вступает в силу с 1 января </w:t>
      </w:r>
      <w:r w:rsidR="002D3B21">
        <w:rPr>
          <w:sz w:val="28"/>
          <w:szCs w:val="28"/>
        </w:rPr>
        <w:t>2025</w:t>
      </w:r>
      <w:r w:rsidRPr="000550E9">
        <w:rPr>
          <w:sz w:val="28"/>
          <w:szCs w:val="28"/>
        </w:rPr>
        <w:t xml:space="preserve"> года.</w:t>
      </w:r>
    </w:p>
    <w:p w:rsidR="000550E9" w:rsidRDefault="000550E9" w:rsidP="00D56AFC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EB4402" w:rsidRDefault="00EB4402" w:rsidP="00D56AFC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EB4402" w:rsidRDefault="00EB4402" w:rsidP="00D56AFC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2D3B21" w:rsidRP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  <w:bookmarkStart w:id="0" w:name="_GoBack"/>
      <w:bookmarkEnd w:id="0"/>
      <w:r w:rsidRPr="002D3B21">
        <w:rPr>
          <w:sz w:val="28"/>
          <w:szCs w:val="28"/>
        </w:rPr>
        <w:t>Председатель Совета</w:t>
      </w:r>
    </w:p>
    <w:p w:rsidR="002D3B21" w:rsidRP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2D3B21">
        <w:rPr>
          <w:sz w:val="28"/>
          <w:szCs w:val="28"/>
        </w:rPr>
        <w:t>депутатов сельского</w:t>
      </w:r>
    </w:p>
    <w:p w:rsidR="002D3B21" w:rsidRP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2D3B21">
        <w:rPr>
          <w:sz w:val="28"/>
          <w:szCs w:val="28"/>
        </w:rPr>
        <w:t xml:space="preserve"> поселения «Благовещенское»                                                              В.А. Уродов </w:t>
      </w:r>
    </w:p>
    <w:p w:rsidR="002D3B21" w:rsidRP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2D3B21" w:rsidRP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2D3B21">
        <w:rPr>
          <w:sz w:val="28"/>
          <w:szCs w:val="28"/>
        </w:rPr>
        <w:t xml:space="preserve"> </w:t>
      </w:r>
    </w:p>
    <w:p w:rsidR="002D3B21" w:rsidRP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2D3B21" w:rsidRPr="002D3B21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2D3B21">
        <w:rPr>
          <w:sz w:val="28"/>
          <w:szCs w:val="28"/>
        </w:rPr>
        <w:t>Глава сельского поселения</w:t>
      </w:r>
    </w:p>
    <w:p w:rsidR="004F335B" w:rsidRPr="000550E9" w:rsidRDefault="002D3B21" w:rsidP="002D3B21">
      <w:pPr>
        <w:tabs>
          <w:tab w:val="left" w:pos="426"/>
        </w:tabs>
        <w:jc w:val="both"/>
        <w:outlineLvl w:val="0"/>
        <w:rPr>
          <w:sz w:val="28"/>
          <w:szCs w:val="28"/>
        </w:rPr>
      </w:pPr>
      <w:r w:rsidRPr="002D3B21">
        <w:rPr>
          <w:sz w:val="28"/>
          <w:szCs w:val="28"/>
        </w:rPr>
        <w:t>«Благовещенское»                                                                                 Р.А. Рудаков</w:t>
      </w:r>
    </w:p>
    <w:sectPr w:rsidR="004F335B" w:rsidRPr="000550E9" w:rsidSect="000A76CA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D7" w:rsidRDefault="00D64ED7" w:rsidP="00A95472">
      <w:r>
        <w:separator/>
      </w:r>
    </w:p>
  </w:endnote>
  <w:endnote w:type="continuationSeparator" w:id="0">
    <w:p w:rsidR="00D64ED7" w:rsidRDefault="00D64ED7" w:rsidP="00A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D7" w:rsidRDefault="00D64ED7" w:rsidP="00A95472">
      <w:r>
        <w:separator/>
      </w:r>
    </w:p>
  </w:footnote>
  <w:footnote w:type="continuationSeparator" w:id="0">
    <w:p w:rsidR="00D64ED7" w:rsidRDefault="00D64ED7" w:rsidP="00A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C0"/>
    <w:rsid w:val="00006C1A"/>
    <w:rsid w:val="000134F8"/>
    <w:rsid w:val="00022A23"/>
    <w:rsid w:val="00024251"/>
    <w:rsid w:val="00046954"/>
    <w:rsid w:val="000550E9"/>
    <w:rsid w:val="00061FD7"/>
    <w:rsid w:val="00081EA3"/>
    <w:rsid w:val="00093059"/>
    <w:rsid w:val="00096A72"/>
    <w:rsid w:val="000A0BB6"/>
    <w:rsid w:val="000A1B8B"/>
    <w:rsid w:val="000A76CA"/>
    <w:rsid w:val="000B3748"/>
    <w:rsid w:val="000C3DAA"/>
    <w:rsid w:val="000E37C3"/>
    <w:rsid w:val="00106B8C"/>
    <w:rsid w:val="0011668C"/>
    <w:rsid w:val="00123AF1"/>
    <w:rsid w:val="0013071F"/>
    <w:rsid w:val="0013303C"/>
    <w:rsid w:val="00161912"/>
    <w:rsid w:val="00164FC4"/>
    <w:rsid w:val="001836EA"/>
    <w:rsid w:val="001854F9"/>
    <w:rsid w:val="001E0A2E"/>
    <w:rsid w:val="001E326F"/>
    <w:rsid w:val="00206AC1"/>
    <w:rsid w:val="002448D2"/>
    <w:rsid w:val="002733CD"/>
    <w:rsid w:val="002B1382"/>
    <w:rsid w:val="002B5851"/>
    <w:rsid w:val="002C49E0"/>
    <w:rsid w:val="002D3B21"/>
    <w:rsid w:val="002D4109"/>
    <w:rsid w:val="002D4A23"/>
    <w:rsid w:val="00301795"/>
    <w:rsid w:val="00312975"/>
    <w:rsid w:val="00331652"/>
    <w:rsid w:val="00332003"/>
    <w:rsid w:val="00355CA5"/>
    <w:rsid w:val="00375EBB"/>
    <w:rsid w:val="00386715"/>
    <w:rsid w:val="00392C16"/>
    <w:rsid w:val="00396190"/>
    <w:rsid w:val="003B2392"/>
    <w:rsid w:val="003C15DF"/>
    <w:rsid w:val="003C1C83"/>
    <w:rsid w:val="003D3E6E"/>
    <w:rsid w:val="00404374"/>
    <w:rsid w:val="004229FB"/>
    <w:rsid w:val="00423FB7"/>
    <w:rsid w:val="00433ABC"/>
    <w:rsid w:val="00437EB3"/>
    <w:rsid w:val="00447105"/>
    <w:rsid w:val="00447154"/>
    <w:rsid w:val="0046320E"/>
    <w:rsid w:val="00463700"/>
    <w:rsid w:val="00481C5F"/>
    <w:rsid w:val="004B2847"/>
    <w:rsid w:val="004B6F1E"/>
    <w:rsid w:val="004C1218"/>
    <w:rsid w:val="004C3512"/>
    <w:rsid w:val="004C740E"/>
    <w:rsid w:val="004D546F"/>
    <w:rsid w:val="004D5494"/>
    <w:rsid w:val="004D5651"/>
    <w:rsid w:val="004E1896"/>
    <w:rsid w:val="004F0F5D"/>
    <w:rsid w:val="004F335B"/>
    <w:rsid w:val="005464FE"/>
    <w:rsid w:val="00555314"/>
    <w:rsid w:val="00557C7B"/>
    <w:rsid w:val="0057784A"/>
    <w:rsid w:val="00583BE4"/>
    <w:rsid w:val="00593D19"/>
    <w:rsid w:val="005A10FB"/>
    <w:rsid w:val="005C347D"/>
    <w:rsid w:val="005D003F"/>
    <w:rsid w:val="005D5A2D"/>
    <w:rsid w:val="005F1C90"/>
    <w:rsid w:val="006023B1"/>
    <w:rsid w:val="00612B08"/>
    <w:rsid w:val="006143D9"/>
    <w:rsid w:val="006144F9"/>
    <w:rsid w:val="00616C55"/>
    <w:rsid w:val="00620598"/>
    <w:rsid w:val="006224A2"/>
    <w:rsid w:val="00661E2F"/>
    <w:rsid w:val="006627E3"/>
    <w:rsid w:val="00676215"/>
    <w:rsid w:val="0068602F"/>
    <w:rsid w:val="006A2F74"/>
    <w:rsid w:val="006B5BB9"/>
    <w:rsid w:val="006C1251"/>
    <w:rsid w:val="006E3458"/>
    <w:rsid w:val="006F2B5E"/>
    <w:rsid w:val="006F5571"/>
    <w:rsid w:val="0070191F"/>
    <w:rsid w:val="00705F89"/>
    <w:rsid w:val="0070754A"/>
    <w:rsid w:val="00712BA0"/>
    <w:rsid w:val="0072444C"/>
    <w:rsid w:val="007268D6"/>
    <w:rsid w:val="00732340"/>
    <w:rsid w:val="00732805"/>
    <w:rsid w:val="007456A3"/>
    <w:rsid w:val="00761770"/>
    <w:rsid w:val="00766FBC"/>
    <w:rsid w:val="007721B6"/>
    <w:rsid w:val="00786AAC"/>
    <w:rsid w:val="00793214"/>
    <w:rsid w:val="007A182B"/>
    <w:rsid w:val="007A739F"/>
    <w:rsid w:val="007B4323"/>
    <w:rsid w:val="007E0193"/>
    <w:rsid w:val="00823819"/>
    <w:rsid w:val="0084419A"/>
    <w:rsid w:val="008458B4"/>
    <w:rsid w:val="0084690F"/>
    <w:rsid w:val="00867AEB"/>
    <w:rsid w:val="008A056E"/>
    <w:rsid w:val="008A3E33"/>
    <w:rsid w:val="008A54B4"/>
    <w:rsid w:val="008B3993"/>
    <w:rsid w:val="009158F6"/>
    <w:rsid w:val="00921856"/>
    <w:rsid w:val="00947E22"/>
    <w:rsid w:val="00950BC5"/>
    <w:rsid w:val="0096261C"/>
    <w:rsid w:val="00962E4F"/>
    <w:rsid w:val="009777F8"/>
    <w:rsid w:val="009825DB"/>
    <w:rsid w:val="009B7643"/>
    <w:rsid w:val="009B7679"/>
    <w:rsid w:val="009D66F0"/>
    <w:rsid w:val="00A071FB"/>
    <w:rsid w:val="00A21F8B"/>
    <w:rsid w:val="00A220C4"/>
    <w:rsid w:val="00A26C66"/>
    <w:rsid w:val="00A309C9"/>
    <w:rsid w:val="00A354E7"/>
    <w:rsid w:val="00A3789E"/>
    <w:rsid w:val="00A43CC2"/>
    <w:rsid w:val="00A56421"/>
    <w:rsid w:val="00A64D92"/>
    <w:rsid w:val="00A75905"/>
    <w:rsid w:val="00A829A4"/>
    <w:rsid w:val="00A95165"/>
    <w:rsid w:val="00A95472"/>
    <w:rsid w:val="00AA07DA"/>
    <w:rsid w:val="00AE719D"/>
    <w:rsid w:val="00AF68E2"/>
    <w:rsid w:val="00AF7068"/>
    <w:rsid w:val="00B23F4C"/>
    <w:rsid w:val="00B3201D"/>
    <w:rsid w:val="00B83AB2"/>
    <w:rsid w:val="00B84BAD"/>
    <w:rsid w:val="00B92404"/>
    <w:rsid w:val="00BA336F"/>
    <w:rsid w:val="00BA411A"/>
    <w:rsid w:val="00C075BE"/>
    <w:rsid w:val="00C152D6"/>
    <w:rsid w:val="00C56D47"/>
    <w:rsid w:val="00C94C96"/>
    <w:rsid w:val="00CA5FC5"/>
    <w:rsid w:val="00CB424E"/>
    <w:rsid w:val="00CC2196"/>
    <w:rsid w:val="00CC7489"/>
    <w:rsid w:val="00CE1DBD"/>
    <w:rsid w:val="00CE3F47"/>
    <w:rsid w:val="00D00DAA"/>
    <w:rsid w:val="00D10E5C"/>
    <w:rsid w:val="00D15CFA"/>
    <w:rsid w:val="00D1672A"/>
    <w:rsid w:val="00D231AA"/>
    <w:rsid w:val="00D276AF"/>
    <w:rsid w:val="00D56AFC"/>
    <w:rsid w:val="00D62062"/>
    <w:rsid w:val="00D64ED7"/>
    <w:rsid w:val="00D67531"/>
    <w:rsid w:val="00D70D30"/>
    <w:rsid w:val="00DA722A"/>
    <w:rsid w:val="00DC11CD"/>
    <w:rsid w:val="00DF1BA6"/>
    <w:rsid w:val="00E142B2"/>
    <w:rsid w:val="00E3173F"/>
    <w:rsid w:val="00E53B76"/>
    <w:rsid w:val="00E549BD"/>
    <w:rsid w:val="00E65A34"/>
    <w:rsid w:val="00E65C93"/>
    <w:rsid w:val="00E66EB7"/>
    <w:rsid w:val="00E87CA0"/>
    <w:rsid w:val="00E94A94"/>
    <w:rsid w:val="00EA1F0E"/>
    <w:rsid w:val="00EB0825"/>
    <w:rsid w:val="00EB4402"/>
    <w:rsid w:val="00EC4B7B"/>
    <w:rsid w:val="00EE3C0F"/>
    <w:rsid w:val="00EF42B4"/>
    <w:rsid w:val="00F20D8C"/>
    <w:rsid w:val="00F24672"/>
    <w:rsid w:val="00F24E7E"/>
    <w:rsid w:val="00F349E1"/>
    <w:rsid w:val="00F41CFD"/>
    <w:rsid w:val="00F465C0"/>
    <w:rsid w:val="00F64F9C"/>
    <w:rsid w:val="00F755A5"/>
    <w:rsid w:val="00F8783D"/>
    <w:rsid w:val="00F967DA"/>
    <w:rsid w:val="00FA36B8"/>
    <w:rsid w:val="00FD4394"/>
    <w:rsid w:val="00FD59B0"/>
    <w:rsid w:val="00FD5C52"/>
    <w:rsid w:val="00FF298E"/>
    <w:rsid w:val="00FF61A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09DD0-EE4F-4516-97B7-2A4C73A4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5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5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AE623422F1290DC077E534B55267E9C1AF784CE2DAA2388CC9F7A236D76F2C6C0D8760F073nFC3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C7163-8907-4634-886D-C960F943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11146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User</cp:lastModifiedBy>
  <cp:revision>26</cp:revision>
  <cp:lastPrinted>2021-11-19T12:08:00Z</cp:lastPrinted>
  <dcterms:created xsi:type="dcterms:W3CDTF">2020-11-16T09:18:00Z</dcterms:created>
  <dcterms:modified xsi:type="dcterms:W3CDTF">2024-11-13T13:34:00Z</dcterms:modified>
</cp:coreProperties>
</file>